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355" w:rsidRPr="004927AD" w:rsidRDefault="008161A5" w:rsidP="00B42355">
      <w:pPr>
        <w:rPr>
          <w:sz w:val="18"/>
        </w:rPr>
      </w:pPr>
      <w:r w:rsidRPr="008161A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28.3pt;margin-top:1.55pt;width:305.25pt;height:126.75pt;z-index:251657216;visibility:visible;mso-position-horizontal-relative:margin;mso-width-relative:margin;mso-height-relative:margin" wrapcoords="-53 0 -53 21472 21600 21472 21600 0 -5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" stroked="f" strokeweight="2.25pt">
            <v:stroke dashstyle="1 1" endcap="round"/>
            <v:path arrowok="t"/>
            <v:textbox inset="0,0,0,0">
              <w:txbxContent>
                <w:p w:rsidR="00B42355" w:rsidRPr="00E17B85" w:rsidRDefault="0015252A" w:rsidP="00B42355">
                  <w:pPr>
                    <w:jc w:val="center"/>
                    <w:rPr>
                      <w:rFonts w:ascii="Cambria" w:hAnsi="Cambria" w:cs="Arial"/>
                      <w:sz w:val="22"/>
                      <w:szCs w:val="22"/>
                    </w:rPr>
                  </w:pPr>
                  <w:bookmarkStart w:id="0" w:name="_Hlk103543886"/>
                  <w:bookmarkEnd w:id="0"/>
                  <w:r w:rsidRPr="00E17B85">
                    <w:rPr>
                      <w:rFonts w:ascii="Cambria" w:hAnsi="Cambria" w:cs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409575" cy="40005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16D1F" w:rsidRPr="00E17B85" w:rsidRDefault="00B16D1F" w:rsidP="00B16D1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 w:rsidRPr="00E17B85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        ΕΛΛΗΝΙΚΗ ΔΗΜΟΚΡΑΤΙΑ</w:t>
                  </w:r>
                </w:p>
                <w:p w:rsidR="00B16D1F" w:rsidRPr="00E17B85" w:rsidRDefault="0015252A" w:rsidP="00B16D1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 w:rsidRPr="00E17B85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ΥΠΟΥΡΓΕΙΟ ΠΑΙΔΕΙΑΣ,</w:t>
                  </w:r>
                  <w:r w:rsidR="00B16D1F" w:rsidRPr="00E17B85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 ΘΡΗΣΚΕΥΜΑΤΩΝ</w:t>
                  </w:r>
                  <w:r w:rsidRPr="00E17B85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 ΚΑΙ ΑΘΛΗΤΙΣΜΟΥ</w:t>
                  </w:r>
                </w:p>
                <w:p w:rsidR="00B16D1F" w:rsidRPr="00E17B85" w:rsidRDefault="00B16D1F" w:rsidP="00B16D1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 w:rsidRPr="00E17B85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                 ΠΕΡΙΦΕΡΕΙΑΚΗ Δ/ΝΣΗ Π.Ε. &amp; Δ.Ε. ΑΝΑΤ. ΜΑΚΕΔΟΝΙΑΣ ΘΡΑΚΗΣ</w:t>
                  </w:r>
                </w:p>
                <w:p w:rsidR="00B16D1F" w:rsidRPr="00E17B85" w:rsidRDefault="00B16D1F" w:rsidP="00B16D1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 w:rsidRPr="00E17B85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          ΔΙΕΥΘΥΝΣΗ ΔΕΥΤΕΡΟΒΑΘΜΙΑΣ ΕΚΠ/ΣΗΣ ΕΒΡΟΥ</w:t>
                  </w:r>
                </w:p>
                <w:p w:rsidR="00B16D1F" w:rsidRPr="00E17B85" w:rsidRDefault="00B16D1F" w:rsidP="00B16D1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b/>
                      <w:bCs/>
                      <w:color w:val="3728FF"/>
                      <w:spacing w:val="24"/>
                      <w:kern w:val="26"/>
                      <w:sz w:val="22"/>
                      <w:szCs w:val="22"/>
                    </w:rPr>
                  </w:pPr>
                  <w:r w:rsidRPr="00E17B85">
                    <w:rPr>
                      <w:rFonts w:ascii="Cambria" w:hAnsi="Cambria"/>
                      <w:b/>
                      <w:bCs/>
                      <w:color w:val="3728FF"/>
                      <w:spacing w:val="24"/>
                      <w:kern w:val="26"/>
                      <w:sz w:val="22"/>
                      <w:szCs w:val="22"/>
                    </w:rPr>
                    <w:t>3</w:t>
                  </w:r>
                  <w:r w:rsidRPr="00E17B85">
                    <w:rPr>
                      <w:rFonts w:ascii="Cambria" w:hAnsi="Cambria"/>
                      <w:b/>
                      <w:bCs/>
                      <w:color w:val="3728FF"/>
                      <w:spacing w:val="24"/>
                      <w:kern w:val="26"/>
                      <w:sz w:val="22"/>
                      <w:szCs w:val="22"/>
                      <w:vertAlign w:val="superscript"/>
                    </w:rPr>
                    <w:t>ο</w:t>
                  </w:r>
                  <w:r w:rsidRPr="00E17B85">
                    <w:rPr>
                      <w:rFonts w:ascii="Cambria" w:hAnsi="Cambria"/>
                      <w:b/>
                      <w:bCs/>
                      <w:color w:val="3728FF"/>
                      <w:spacing w:val="24"/>
                      <w:kern w:val="26"/>
                      <w:sz w:val="22"/>
                      <w:szCs w:val="22"/>
                    </w:rPr>
                    <w:t xml:space="preserve"> ΓΥΜΝΑΣΙΟ ΑΛΕΞΑΝΔΡΟΥΠΟΛΗΣ</w:t>
                  </w:r>
                </w:p>
                <w:p w:rsidR="00B16D1F" w:rsidRPr="00E17B85" w:rsidRDefault="00B16D1F" w:rsidP="00B16D1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 w:rsidRPr="00E17B85">
                    <w:rPr>
                      <w:rFonts w:ascii="Cambria" w:hAnsi="Cambria"/>
                      <w:b/>
                      <w:bCs/>
                      <w:color w:val="3728FF"/>
                      <w:spacing w:val="24"/>
                      <w:kern w:val="26"/>
                      <w:sz w:val="22"/>
                      <w:szCs w:val="22"/>
                    </w:rPr>
                    <w:t xml:space="preserve">      «</w:t>
                  </w:r>
                  <w:r w:rsidRPr="00E17B85">
                    <w:rPr>
                      <w:rFonts w:ascii="Cambria" w:hAnsi="Cambria"/>
                      <w:b/>
                      <w:bCs/>
                      <w:i/>
                      <w:color w:val="3728FF"/>
                      <w:spacing w:val="24"/>
                      <w:kern w:val="26"/>
                      <w:sz w:val="22"/>
                      <w:szCs w:val="22"/>
                    </w:rPr>
                    <w:t>ΔΟΜΝΑ ΒΙΣΒΙΖΗ</w:t>
                  </w:r>
                  <w:r w:rsidRPr="00E17B85">
                    <w:rPr>
                      <w:rFonts w:ascii="Cambria" w:hAnsi="Cambria"/>
                      <w:b/>
                      <w:bCs/>
                      <w:color w:val="3728FF"/>
                      <w:spacing w:val="24"/>
                      <w:kern w:val="26"/>
                      <w:sz w:val="22"/>
                      <w:szCs w:val="22"/>
                    </w:rPr>
                    <w:t>»</w:t>
                  </w:r>
                </w:p>
              </w:txbxContent>
            </v:textbox>
            <w10:wrap type="through" anchorx="margin"/>
          </v:shape>
        </w:pict>
      </w:r>
    </w:p>
    <w:p w:rsidR="00B42355" w:rsidRPr="004927AD" w:rsidRDefault="00B42355" w:rsidP="00B42355">
      <w:pPr>
        <w:rPr>
          <w:sz w:val="18"/>
        </w:rPr>
      </w:pPr>
    </w:p>
    <w:p w:rsidR="00B42355" w:rsidRDefault="00B42355" w:rsidP="00B42355">
      <w:pPr>
        <w:jc w:val="center"/>
        <w:rPr>
          <w:b/>
          <w:bCs/>
          <w:sz w:val="52"/>
          <w:szCs w:val="52"/>
          <w:u w:val="single"/>
        </w:rPr>
      </w:pPr>
    </w:p>
    <w:p w:rsidR="00B42355" w:rsidRDefault="00B42355" w:rsidP="00B42355">
      <w:pPr>
        <w:jc w:val="center"/>
        <w:rPr>
          <w:b/>
          <w:bCs/>
          <w:sz w:val="52"/>
          <w:szCs w:val="52"/>
          <w:u w:val="single"/>
        </w:rPr>
      </w:pPr>
    </w:p>
    <w:p w:rsidR="00B42355" w:rsidRDefault="00B42355" w:rsidP="00B42355">
      <w:pPr>
        <w:jc w:val="center"/>
        <w:rPr>
          <w:b/>
          <w:bCs/>
          <w:sz w:val="52"/>
          <w:szCs w:val="52"/>
          <w:u w:val="single"/>
        </w:rPr>
      </w:pPr>
    </w:p>
    <w:p w:rsidR="00B42355" w:rsidRDefault="00B42355" w:rsidP="00B42355">
      <w:pPr>
        <w:jc w:val="center"/>
        <w:rPr>
          <w:rFonts w:ascii="Cambria" w:hAnsi="Cambria"/>
          <w:b/>
          <w:bCs/>
          <w:sz w:val="52"/>
          <w:szCs w:val="52"/>
          <w:u w:val="single"/>
        </w:rPr>
      </w:pPr>
    </w:p>
    <w:p w:rsidR="00B42355" w:rsidRPr="0059179E" w:rsidRDefault="00B42355" w:rsidP="00B16D1F">
      <w:pPr>
        <w:shd w:val="clear" w:color="auto" w:fill="F2F2F2"/>
        <w:jc w:val="center"/>
        <w:rPr>
          <w:rFonts w:ascii="Cambria" w:hAnsi="Cambria"/>
          <w:b/>
          <w:bCs/>
          <w:sz w:val="36"/>
          <w:szCs w:val="36"/>
          <w:u w:val="single"/>
        </w:rPr>
      </w:pPr>
      <w:r w:rsidRPr="0059179E">
        <w:rPr>
          <w:rFonts w:ascii="Cambria" w:hAnsi="Cambria"/>
          <w:b/>
          <w:bCs/>
          <w:sz w:val="36"/>
          <w:szCs w:val="36"/>
          <w:u w:val="single"/>
        </w:rPr>
        <w:t xml:space="preserve">ΤΑΞΗ </w:t>
      </w:r>
      <w:r w:rsidR="000C5DDC" w:rsidRPr="0059179E">
        <w:rPr>
          <w:rFonts w:ascii="Cambria" w:hAnsi="Cambria"/>
          <w:b/>
          <w:bCs/>
          <w:sz w:val="36"/>
          <w:szCs w:val="36"/>
          <w:u w:val="single"/>
        </w:rPr>
        <w:t>Α</w:t>
      </w:r>
      <w:r w:rsidRPr="0059179E">
        <w:rPr>
          <w:rFonts w:ascii="Cambria" w:hAnsi="Cambria"/>
          <w:b/>
          <w:bCs/>
          <w:sz w:val="36"/>
          <w:szCs w:val="36"/>
          <w:u w:val="single"/>
        </w:rPr>
        <w:t>΄</w:t>
      </w:r>
      <w:r w:rsidR="000C5DDC" w:rsidRPr="0059179E">
        <w:rPr>
          <w:rFonts w:ascii="Cambria" w:hAnsi="Cambria"/>
          <w:b/>
          <w:bCs/>
          <w:sz w:val="36"/>
          <w:szCs w:val="36"/>
          <w:u w:val="single"/>
        </w:rPr>
        <w:t xml:space="preserve"> </w:t>
      </w:r>
    </w:p>
    <w:p w:rsidR="00B42355" w:rsidRPr="0059179E" w:rsidRDefault="000C5DDC" w:rsidP="00B16D1F">
      <w:pPr>
        <w:spacing w:before="240"/>
        <w:jc w:val="center"/>
        <w:rPr>
          <w:rFonts w:ascii="Cambria" w:hAnsi="Cambria"/>
          <w:b/>
          <w:bCs/>
          <w:sz w:val="28"/>
          <w:szCs w:val="28"/>
        </w:rPr>
      </w:pPr>
      <w:r w:rsidRPr="0059179E">
        <w:rPr>
          <w:rFonts w:ascii="Cambria" w:hAnsi="Cambria"/>
          <w:b/>
          <w:bCs/>
          <w:sz w:val="28"/>
          <w:szCs w:val="28"/>
        </w:rPr>
        <w:t>ΠΡΟΑΓΩΓΙΚΕΣ</w:t>
      </w:r>
      <w:r w:rsidR="00B42355" w:rsidRPr="0059179E">
        <w:rPr>
          <w:rFonts w:ascii="Cambria" w:hAnsi="Cambria"/>
          <w:b/>
          <w:bCs/>
          <w:sz w:val="28"/>
          <w:szCs w:val="28"/>
        </w:rPr>
        <w:t xml:space="preserve"> ΕΞΕΤΑΣΕΙΣ ΠΕΡΙΟΔΟΥ ΙΟΥΝΙΟΥ</w:t>
      </w:r>
    </w:p>
    <w:p w:rsidR="00B42355" w:rsidRPr="0059179E" w:rsidRDefault="004C78CD" w:rsidP="00B42355">
      <w:pPr>
        <w:jc w:val="center"/>
        <w:rPr>
          <w:rFonts w:ascii="Cambria" w:hAnsi="Cambria"/>
          <w:b/>
          <w:bCs/>
          <w:sz w:val="28"/>
          <w:szCs w:val="28"/>
        </w:rPr>
      </w:pPr>
      <w:r w:rsidRPr="0059179E">
        <w:rPr>
          <w:rFonts w:ascii="Cambria" w:hAnsi="Cambria"/>
          <w:b/>
          <w:bCs/>
          <w:sz w:val="28"/>
          <w:szCs w:val="28"/>
        </w:rPr>
        <w:t>ΣΧΟΛΙΚΟΥ ΕΤΟΥΣ 202</w:t>
      </w:r>
      <w:r w:rsidR="00222D6B">
        <w:rPr>
          <w:rFonts w:ascii="Cambria" w:hAnsi="Cambria"/>
          <w:b/>
          <w:bCs/>
          <w:sz w:val="28"/>
          <w:szCs w:val="28"/>
        </w:rPr>
        <w:t>4</w:t>
      </w:r>
      <w:r w:rsidRPr="0059179E">
        <w:rPr>
          <w:rFonts w:ascii="Cambria" w:hAnsi="Cambria"/>
          <w:b/>
          <w:bCs/>
          <w:sz w:val="28"/>
          <w:szCs w:val="28"/>
        </w:rPr>
        <w:t>-202</w:t>
      </w:r>
      <w:r w:rsidR="00222D6B">
        <w:rPr>
          <w:rFonts w:ascii="Cambria" w:hAnsi="Cambria"/>
          <w:b/>
          <w:bCs/>
          <w:sz w:val="28"/>
          <w:szCs w:val="28"/>
        </w:rPr>
        <w:t>5</w:t>
      </w:r>
    </w:p>
    <w:p w:rsidR="00B42355" w:rsidRPr="0059179E" w:rsidRDefault="00B42355" w:rsidP="00B42355">
      <w:pPr>
        <w:jc w:val="center"/>
        <w:rPr>
          <w:rFonts w:ascii="Cambria" w:hAnsi="Cambria"/>
          <w:b/>
          <w:bCs/>
        </w:rPr>
      </w:pPr>
    </w:p>
    <w:p w:rsidR="00B42355" w:rsidRDefault="00B42355" w:rsidP="00D129BC">
      <w:pPr>
        <w:jc w:val="center"/>
        <w:rPr>
          <w:rFonts w:ascii="Cambria" w:hAnsi="Cambria"/>
          <w:sz w:val="28"/>
          <w:szCs w:val="28"/>
        </w:rPr>
      </w:pPr>
      <w:r w:rsidRPr="0059179E">
        <w:rPr>
          <w:rFonts w:ascii="Cambria" w:hAnsi="Cambria"/>
          <w:b/>
          <w:sz w:val="28"/>
          <w:szCs w:val="28"/>
        </w:rPr>
        <w:t>ΕΞΕΤΑΣΤΕΑ ΥΛΗ ΣΤΟ ΜΑΘΗΜΑ</w:t>
      </w:r>
      <w:r w:rsidRPr="0059179E">
        <w:rPr>
          <w:rFonts w:ascii="Cambria" w:hAnsi="Cambria"/>
          <w:sz w:val="28"/>
          <w:szCs w:val="28"/>
        </w:rPr>
        <w:t xml:space="preserve">: </w:t>
      </w:r>
      <w:r w:rsidR="00D129BC" w:rsidRPr="00D129BC">
        <w:rPr>
          <w:rFonts w:ascii="Cambria" w:hAnsi="Cambria"/>
          <w:b/>
          <w:sz w:val="28"/>
          <w:szCs w:val="28"/>
        </w:rPr>
        <w:t>ΑΡΧΑΙΑ ΕΛΛΗΝΙΚΗ ΓΛΩΣΣΑ</w:t>
      </w:r>
    </w:p>
    <w:p w:rsidR="00D129BC" w:rsidRDefault="00D129BC" w:rsidP="00B16D1F">
      <w:pPr>
        <w:rPr>
          <w:rFonts w:ascii="Cambria" w:hAnsi="Cambria"/>
          <w:sz w:val="28"/>
          <w:szCs w:val="28"/>
        </w:rPr>
      </w:pPr>
    </w:p>
    <w:p w:rsidR="00D129BC" w:rsidRPr="00D129BC" w:rsidRDefault="00D129BC" w:rsidP="00D129BC">
      <w:pPr>
        <w:jc w:val="both"/>
        <w:rPr>
          <w:rFonts w:ascii="Cambria" w:hAnsi="Cambria"/>
          <w:sz w:val="26"/>
          <w:szCs w:val="26"/>
        </w:rPr>
      </w:pPr>
      <w:r w:rsidRPr="00D129BC">
        <w:rPr>
          <w:rFonts w:ascii="Cambria" w:hAnsi="Cambria"/>
          <w:b/>
          <w:sz w:val="26"/>
          <w:szCs w:val="26"/>
        </w:rPr>
        <w:t>ΕΝΟΤΗΤΑ 2:</w:t>
      </w:r>
      <w:r w:rsidRPr="00D129BC">
        <w:rPr>
          <w:rFonts w:ascii="Cambria" w:hAnsi="Cambria"/>
          <w:sz w:val="26"/>
          <w:szCs w:val="26"/>
        </w:rPr>
        <w:t xml:space="preserve"> Α. Κείμενο: Η εκπαίδευση των παιδιών στην αρχαία Αθήνα, σελ.14</w:t>
      </w:r>
      <w:r w:rsidR="00B63F7E">
        <w:rPr>
          <w:rFonts w:ascii="Cambria" w:hAnsi="Cambria"/>
          <w:sz w:val="26"/>
          <w:szCs w:val="26"/>
        </w:rPr>
        <w:t>,</w:t>
      </w:r>
      <w:r w:rsidRPr="00D129BC">
        <w:rPr>
          <w:rFonts w:ascii="Cambria" w:hAnsi="Cambria"/>
          <w:sz w:val="26"/>
          <w:szCs w:val="26"/>
        </w:rPr>
        <w:t xml:space="preserve"> Γλωσσικά και ερμηνευτικά σχόλια, σελ. 15-16</w:t>
      </w:r>
      <w:r w:rsidR="00B63F7E">
        <w:rPr>
          <w:rFonts w:ascii="Cambria" w:hAnsi="Cambria"/>
          <w:sz w:val="26"/>
          <w:szCs w:val="26"/>
        </w:rPr>
        <w:t>,</w:t>
      </w:r>
      <w:r w:rsidRPr="00D129BC">
        <w:rPr>
          <w:rFonts w:ascii="Cambria" w:hAnsi="Cambria"/>
          <w:sz w:val="26"/>
          <w:szCs w:val="26"/>
        </w:rPr>
        <w:t xml:space="preserve"> Γ. Φθόγγοι και γράμματα, σελ. 18-19</w:t>
      </w:r>
      <w:r>
        <w:rPr>
          <w:rFonts w:ascii="Cambria" w:hAnsi="Cambria"/>
          <w:sz w:val="26"/>
          <w:szCs w:val="26"/>
        </w:rPr>
        <w:t>.</w:t>
      </w:r>
      <w:r w:rsidRPr="00D129BC">
        <w:rPr>
          <w:rFonts w:ascii="Cambria" w:hAnsi="Cambria"/>
          <w:sz w:val="26"/>
          <w:szCs w:val="26"/>
        </w:rPr>
        <w:t xml:space="preserve"> </w:t>
      </w:r>
    </w:p>
    <w:p w:rsidR="00D129BC" w:rsidRPr="00D129BC" w:rsidRDefault="00D129BC" w:rsidP="00D129BC">
      <w:pPr>
        <w:jc w:val="both"/>
        <w:rPr>
          <w:rFonts w:ascii="Cambria" w:hAnsi="Cambria"/>
          <w:sz w:val="26"/>
          <w:szCs w:val="26"/>
        </w:rPr>
      </w:pPr>
    </w:p>
    <w:p w:rsidR="00D129BC" w:rsidRDefault="00D129BC" w:rsidP="00D129BC">
      <w:pPr>
        <w:jc w:val="both"/>
        <w:rPr>
          <w:rFonts w:ascii="Cambria" w:hAnsi="Cambria"/>
          <w:sz w:val="26"/>
          <w:szCs w:val="26"/>
        </w:rPr>
      </w:pPr>
      <w:r w:rsidRPr="00D129BC">
        <w:rPr>
          <w:rFonts w:ascii="Cambria" w:hAnsi="Cambria"/>
          <w:b/>
          <w:sz w:val="26"/>
          <w:szCs w:val="26"/>
        </w:rPr>
        <w:t>ΕΝΟΤΗΤΑ 3</w:t>
      </w:r>
      <w:r>
        <w:rPr>
          <w:rFonts w:ascii="Cambria" w:hAnsi="Cambria"/>
          <w:b/>
          <w:sz w:val="26"/>
          <w:szCs w:val="26"/>
        </w:rPr>
        <w:t>:</w:t>
      </w:r>
      <w:r w:rsidRPr="00D129BC">
        <w:rPr>
          <w:rFonts w:ascii="Cambria" w:hAnsi="Cambria"/>
          <w:sz w:val="26"/>
          <w:szCs w:val="26"/>
        </w:rPr>
        <w:t xml:space="preserve"> Α. Κείμενο: Επαγγέλματα των αρχαίων Αθηναίων, σελ. 20</w:t>
      </w:r>
      <w:r w:rsidR="00B63F7E">
        <w:rPr>
          <w:rFonts w:ascii="Cambria" w:hAnsi="Cambria"/>
          <w:sz w:val="26"/>
          <w:szCs w:val="26"/>
        </w:rPr>
        <w:t>,</w:t>
      </w:r>
      <w:r w:rsidRPr="00D129BC">
        <w:rPr>
          <w:rFonts w:ascii="Cambria" w:hAnsi="Cambria"/>
          <w:sz w:val="26"/>
          <w:szCs w:val="26"/>
        </w:rPr>
        <w:t xml:space="preserve"> Γλωσσικά και ερμηνευτικά σχόλια, σελ. 21</w:t>
      </w:r>
      <w:r w:rsidR="00B63F7E">
        <w:rPr>
          <w:rFonts w:ascii="Cambria" w:hAnsi="Cambria"/>
          <w:sz w:val="26"/>
          <w:szCs w:val="26"/>
        </w:rPr>
        <w:t>,</w:t>
      </w:r>
      <w:r w:rsidRPr="00D129BC">
        <w:rPr>
          <w:rFonts w:ascii="Cambria" w:hAnsi="Cambria"/>
          <w:sz w:val="26"/>
          <w:szCs w:val="26"/>
        </w:rPr>
        <w:t xml:space="preserve"> Γ. Τόνοι και πνεύματα, σελ. </w:t>
      </w:r>
      <w:r w:rsidR="00C47532">
        <w:rPr>
          <w:rFonts w:ascii="Cambria" w:hAnsi="Cambria"/>
          <w:sz w:val="26"/>
          <w:szCs w:val="26"/>
        </w:rPr>
        <w:t xml:space="preserve"> </w:t>
      </w:r>
      <w:r w:rsidRPr="00D129BC">
        <w:rPr>
          <w:rFonts w:ascii="Cambria" w:hAnsi="Cambria"/>
          <w:sz w:val="26"/>
          <w:szCs w:val="26"/>
        </w:rPr>
        <w:t>24</w:t>
      </w:r>
      <w:r w:rsidR="00B63F7E">
        <w:rPr>
          <w:rFonts w:ascii="Cambria" w:hAnsi="Cambria"/>
          <w:sz w:val="26"/>
          <w:szCs w:val="26"/>
        </w:rPr>
        <w:t>,</w:t>
      </w:r>
      <w:r w:rsidRPr="00D129BC">
        <w:rPr>
          <w:rFonts w:ascii="Cambria" w:hAnsi="Cambria"/>
          <w:sz w:val="26"/>
          <w:szCs w:val="26"/>
        </w:rPr>
        <w:t xml:space="preserve"> Μέρη του λόγου, τα παρεπόμενα των πτωτικών και του ρήματος, σελ. 25-26</w:t>
      </w:r>
      <w:r>
        <w:rPr>
          <w:rFonts w:ascii="Cambria" w:hAnsi="Cambria"/>
          <w:sz w:val="26"/>
          <w:szCs w:val="26"/>
        </w:rPr>
        <w:t>.</w:t>
      </w:r>
    </w:p>
    <w:p w:rsidR="00D129BC" w:rsidRDefault="00D129BC" w:rsidP="00D129BC">
      <w:pPr>
        <w:jc w:val="both"/>
        <w:rPr>
          <w:rFonts w:ascii="Cambria" w:hAnsi="Cambria"/>
          <w:sz w:val="26"/>
          <w:szCs w:val="26"/>
        </w:rPr>
      </w:pPr>
    </w:p>
    <w:p w:rsidR="00D129BC" w:rsidRPr="00D129BC" w:rsidRDefault="00D129BC" w:rsidP="00D129BC">
      <w:pPr>
        <w:jc w:val="both"/>
        <w:rPr>
          <w:rFonts w:ascii="Cambria" w:hAnsi="Cambria"/>
          <w:sz w:val="26"/>
          <w:szCs w:val="26"/>
        </w:rPr>
      </w:pPr>
      <w:r w:rsidRPr="00D129BC">
        <w:rPr>
          <w:rFonts w:ascii="Cambria" w:hAnsi="Cambria"/>
          <w:b/>
          <w:sz w:val="26"/>
          <w:szCs w:val="26"/>
        </w:rPr>
        <w:t>ΕΝΟΤΗΤΑ 4:</w:t>
      </w:r>
      <w:r w:rsidRPr="00D129BC">
        <w:rPr>
          <w:rFonts w:ascii="Cambria" w:hAnsi="Cambria"/>
          <w:sz w:val="26"/>
          <w:szCs w:val="26"/>
        </w:rPr>
        <w:t xml:space="preserve"> Α. Κείμενο: Ένα ταξίδι επιστημονικής φαντασίας, σελ. 28</w:t>
      </w:r>
      <w:r w:rsidR="00B63F7E">
        <w:rPr>
          <w:rFonts w:ascii="Cambria" w:hAnsi="Cambria"/>
          <w:sz w:val="26"/>
          <w:szCs w:val="26"/>
        </w:rPr>
        <w:t>,</w:t>
      </w:r>
      <w:r w:rsidRPr="00D129BC">
        <w:rPr>
          <w:rFonts w:ascii="Cambria" w:hAnsi="Cambria"/>
          <w:sz w:val="26"/>
          <w:szCs w:val="26"/>
        </w:rPr>
        <w:t xml:space="preserve"> Γλωσσικά και ερμηνευτικά σχόλια, σελ. </w:t>
      </w:r>
      <w:r w:rsidR="00B63F7E">
        <w:rPr>
          <w:rFonts w:ascii="Cambria" w:hAnsi="Cambria"/>
          <w:sz w:val="26"/>
          <w:szCs w:val="26"/>
        </w:rPr>
        <w:t xml:space="preserve"> </w:t>
      </w:r>
      <w:r w:rsidRPr="00D129BC">
        <w:rPr>
          <w:rFonts w:ascii="Cambria" w:hAnsi="Cambria"/>
          <w:sz w:val="26"/>
          <w:szCs w:val="26"/>
        </w:rPr>
        <w:t>29</w:t>
      </w:r>
      <w:r w:rsidR="00B63F7E">
        <w:rPr>
          <w:rFonts w:ascii="Cambria" w:hAnsi="Cambria"/>
          <w:sz w:val="26"/>
          <w:szCs w:val="26"/>
        </w:rPr>
        <w:t>,</w:t>
      </w:r>
      <w:r w:rsidRPr="00D129BC">
        <w:rPr>
          <w:rFonts w:ascii="Cambria" w:hAnsi="Cambria"/>
          <w:sz w:val="26"/>
          <w:szCs w:val="26"/>
        </w:rPr>
        <w:t xml:space="preserve"> Β2. Ετυμολογικά, σελ. 31</w:t>
      </w:r>
      <w:r w:rsidR="00B63F7E">
        <w:rPr>
          <w:rFonts w:ascii="Cambria" w:hAnsi="Cambria"/>
          <w:sz w:val="26"/>
          <w:szCs w:val="26"/>
        </w:rPr>
        <w:t>,</w:t>
      </w:r>
      <w:r w:rsidRPr="00D129BC">
        <w:rPr>
          <w:rFonts w:ascii="Cambria" w:hAnsi="Cambria"/>
          <w:sz w:val="26"/>
          <w:szCs w:val="26"/>
        </w:rPr>
        <w:t xml:space="preserve"> Γ. Το άρθρο, Β΄ κλίση ουσιαστικών, σελ. 32-33</w:t>
      </w:r>
      <w:r w:rsidR="00B63F7E">
        <w:rPr>
          <w:rFonts w:ascii="Cambria" w:hAnsi="Cambria"/>
          <w:sz w:val="26"/>
          <w:szCs w:val="26"/>
        </w:rPr>
        <w:t>,</w:t>
      </w:r>
      <w:r w:rsidRPr="00D129BC">
        <w:rPr>
          <w:rFonts w:ascii="Cambria" w:hAnsi="Cambria"/>
          <w:sz w:val="26"/>
          <w:szCs w:val="26"/>
        </w:rPr>
        <w:t xml:space="preserve"> Προσωπικές αντωνυμίες, σελ. 35</w:t>
      </w:r>
      <w:r>
        <w:rPr>
          <w:rFonts w:ascii="Cambria" w:hAnsi="Cambria"/>
          <w:sz w:val="26"/>
          <w:szCs w:val="26"/>
        </w:rPr>
        <w:t>.</w:t>
      </w:r>
      <w:r w:rsidRPr="00D129BC">
        <w:rPr>
          <w:rFonts w:ascii="Cambria" w:hAnsi="Cambria"/>
          <w:sz w:val="26"/>
          <w:szCs w:val="26"/>
        </w:rPr>
        <w:t xml:space="preserve"> </w:t>
      </w:r>
    </w:p>
    <w:p w:rsidR="00D129BC" w:rsidRPr="00D129BC" w:rsidRDefault="00D129BC" w:rsidP="00D129BC">
      <w:pPr>
        <w:jc w:val="both"/>
        <w:rPr>
          <w:rFonts w:ascii="Cambria" w:hAnsi="Cambria"/>
          <w:sz w:val="26"/>
          <w:szCs w:val="26"/>
        </w:rPr>
      </w:pPr>
    </w:p>
    <w:p w:rsidR="00D129BC" w:rsidRDefault="00D129BC" w:rsidP="00D129BC">
      <w:pPr>
        <w:jc w:val="both"/>
        <w:rPr>
          <w:rFonts w:ascii="Cambria" w:hAnsi="Cambria"/>
          <w:sz w:val="26"/>
          <w:szCs w:val="26"/>
        </w:rPr>
      </w:pPr>
      <w:r w:rsidRPr="00D129BC">
        <w:rPr>
          <w:rFonts w:ascii="Cambria" w:hAnsi="Cambria"/>
          <w:b/>
          <w:sz w:val="26"/>
          <w:szCs w:val="26"/>
        </w:rPr>
        <w:t>ΕΝΟΤΗΤΑ 5:</w:t>
      </w:r>
      <w:r w:rsidRPr="00D129BC">
        <w:rPr>
          <w:rFonts w:ascii="Cambria" w:hAnsi="Cambria"/>
          <w:sz w:val="26"/>
          <w:szCs w:val="26"/>
        </w:rPr>
        <w:t xml:space="preserve"> Γ. Οριστική ενεστώτα του ρ. εἰμί, σελ.</w:t>
      </w:r>
      <w:r w:rsidR="00B63F7E">
        <w:rPr>
          <w:rFonts w:ascii="Cambria" w:hAnsi="Cambria"/>
          <w:sz w:val="26"/>
          <w:szCs w:val="26"/>
        </w:rPr>
        <w:t xml:space="preserve"> </w:t>
      </w:r>
      <w:r w:rsidRPr="00D129BC">
        <w:rPr>
          <w:rFonts w:ascii="Cambria" w:hAnsi="Cambria"/>
          <w:sz w:val="26"/>
          <w:szCs w:val="26"/>
        </w:rPr>
        <w:t>41</w:t>
      </w:r>
      <w:r w:rsidR="00B63F7E">
        <w:rPr>
          <w:rFonts w:ascii="Cambria" w:hAnsi="Cambria"/>
          <w:sz w:val="26"/>
          <w:szCs w:val="26"/>
        </w:rPr>
        <w:t>,</w:t>
      </w:r>
      <w:r w:rsidRPr="00D129BC">
        <w:rPr>
          <w:rFonts w:ascii="Cambria" w:hAnsi="Cambria"/>
          <w:sz w:val="26"/>
          <w:szCs w:val="26"/>
        </w:rPr>
        <w:t xml:space="preserve"> Οριστική ενεστώτα και μέλλοντα ενεργητικής φωνής βαρύτονων και αφωνόληκτων βαρύτονων ρημάτων, σελ.</w:t>
      </w:r>
      <w:r w:rsidR="00B63F7E">
        <w:rPr>
          <w:rFonts w:ascii="Cambria" w:hAnsi="Cambria"/>
          <w:sz w:val="26"/>
          <w:szCs w:val="26"/>
        </w:rPr>
        <w:t xml:space="preserve"> </w:t>
      </w:r>
      <w:r w:rsidRPr="00D129BC">
        <w:rPr>
          <w:rFonts w:ascii="Cambria" w:hAnsi="Cambria"/>
          <w:sz w:val="26"/>
          <w:szCs w:val="26"/>
        </w:rPr>
        <w:t>42</w:t>
      </w:r>
      <w:r>
        <w:rPr>
          <w:rFonts w:ascii="Cambria" w:hAnsi="Cambria"/>
          <w:sz w:val="26"/>
          <w:szCs w:val="26"/>
        </w:rPr>
        <w:t>.</w:t>
      </w:r>
    </w:p>
    <w:p w:rsidR="00D129BC" w:rsidRDefault="00D129BC" w:rsidP="00D129BC">
      <w:pPr>
        <w:jc w:val="both"/>
        <w:rPr>
          <w:rFonts w:ascii="Cambria" w:hAnsi="Cambria"/>
          <w:sz w:val="26"/>
          <w:szCs w:val="26"/>
        </w:rPr>
      </w:pPr>
    </w:p>
    <w:p w:rsidR="00D129BC" w:rsidRPr="00DE794E" w:rsidRDefault="00DE794E" w:rsidP="00D129BC">
      <w:pPr>
        <w:jc w:val="both"/>
        <w:rPr>
          <w:rFonts w:ascii="Cambria" w:hAnsi="Cambria"/>
          <w:sz w:val="26"/>
          <w:szCs w:val="26"/>
        </w:rPr>
      </w:pPr>
      <w:r w:rsidRPr="00DE794E">
        <w:rPr>
          <w:rFonts w:ascii="Cambria" w:hAnsi="Cambria"/>
          <w:b/>
          <w:sz w:val="26"/>
          <w:szCs w:val="26"/>
        </w:rPr>
        <w:t>ΕΝΟΤΗΤΑ 6</w:t>
      </w:r>
      <w:r>
        <w:rPr>
          <w:rFonts w:ascii="Cambria" w:hAnsi="Cambria"/>
          <w:b/>
          <w:sz w:val="26"/>
          <w:szCs w:val="26"/>
        </w:rPr>
        <w:t>:</w:t>
      </w:r>
      <w:r w:rsidRPr="00DE794E">
        <w:rPr>
          <w:rFonts w:ascii="Cambria" w:hAnsi="Cambria"/>
          <w:sz w:val="26"/>
          <w:szCs w:val="26"/>
        </w:rPr>
        <w:t xml:space="preserve"> Α. Κείμενο: Η ομορφιά δεν είναι το παν, σελ. 44</w:t>
      </w:r>
      <w:r w:rsidR="00B63F7E">
        <w:rPr>
          <w:rFonts w:ascii="Cambria" w:hAnsi="Cambria"/>
          <w:sz w:val="26"/>
          <w:szCs w:val="26"/>
        </w:rPr>
        <w:t>,</w:t>
      </w:r>
      <w:r w:rsidRPr="00DE794E">
        <w:rPr>
          <w:rFonts w:ascii="Cambria" w:hAnsi="Cambria"/>
          <w:sz w:val="26"/>
          <w:szCs w:val="26"/>
        </w:rPr>
        <w:t xml:space="preserve"> Γλωσσικά και ερμηνευτικά σχόλια, σελ. 45</w:t>
      </w:r>
      <w:r w:rsidR="00B63F7E">
        <w:rPr>
          <w:rFonts w:ascii="Cambria" w:hAnsi="Cambria"/>
          <w:sz w:val="26"/>
          <w:szCs w:val="26"/>
        </w:rPr>
        <w:t>,</w:t>
      </w:r>
      <w:r w:rsidRPr="00DE794E">
        <w:rPr>
          <w:rFonts w:ascii="Cambria" w:hAnsi="Cambria"/>
          <w:sz w:val="26"/>
          <w:szCs w:val="26"/>
        </w:rPr>
        <w:t xml:space="preserve"> Β2. Ετυμολογικά, σελ. 48, Γ. Α΄ κλίση ουσιαστικών, σελ. 50-51.</w:t>
      </w:r>
    </w:p>
    <w:p w:rsidR="00DE794E" w:rsidRPr="00DE794E" w:rsidRDefault="00DE794E" w:rsidP="00D129BC">
      <w:pPr>
        <w:jc w:val="both"/>
        <w:rPr>
          <w:rFonts w:ascii="Cambria" w:hAnsi="Cambria"/>
          <w:sz w:val="26"/>
          <w:szCs w:val="26"/>
        </w:rPr>
      </w:pPr>
    </w:p>
    <w:p w:rsidR="00DE794E" w:rsidRPr="00DE794E" w:rsidRDefault="00DE794E" w:rsidP="00D129BC">
      <w:pPr>
        <w:jc w:val="both"/>
        <w:rPr>
          <w:rFonts w:ascii="Cambria" w:hAnsi="Cambria"/>
          <w:sz w:val="26"/>
          <w:szCs w:val="26"/>
        </w:rPr>
      </w:pPr>
      <w:r w:rsidRPr="00DE794E">
        <w:rPr>
          <w:rFonts w:ascii="Cambria" w:hAnsi="Cambria"/>
          <w:b/>
          <w:sz w:val="26"/>
          <w:szCs w:val="26"/>
        </w:rPr>
        <w:t>ΕΝΟΤΗΤΑ 7:</w:t>
      </w:r>
      <w:r w:rsidRPr="00DE794E">
        <w:rPr>
          <w:rFonts w:ascii="Cambria" w:hAnsi="Cambria"/>
          <w:sz w:val="26"/>
          <w:szCs w:val="26"/>
        </w:rPr>
        <w:t xml:space="preserve"> Α. Κείμενο: Η λύση του γόρδιου δεσμού, σελ. 52</w:t>
      </w:r>
      <w:r w:rsidR="00B63F7E">
        <w:rPr>
          <w:rFonts w:ascii="Cambria" w:hAnsi="Cambria"/>
          <w:sz w:val="26"/>
          <w:szCs w:val="26"/>
        </w:rPr>
        <w:t>,</w:t>
      </w:r>
      <w:r w:rsidRPr="00DE794E">
        <w:rPr>
          <w:rFonts w:ascii="Cambria" w:hAnsi="Cambria"/>
          <w:sz w:val="26"/>
          <w:szCs w:val="26"/>
        </w:rPr>
        <w:t xml:space="preserve"> Γλωσσικά και ερμηνευτικά σχόλια, σελ. 53</w:t>
      </w:r>
      <w:r w:rsidR="00C47532">
        <w:rPr>
          <w:rFonts w:ascii="Cambria" w:hAnsi="Cambria"/>
          <w:sz w:val="26"/>
          <w:szCs w:val="26"/>
        </w:rPr>
        <w:t>,</w:t>
      </w:r>
      <w:r w:rsidRPr="00DE794E">
        <w:rPr>
          <w:rFonts w:ascii="Cambria" w:hAnsi="Cambria"/>
          <w:sz w:val="26"/>
          <w:szCs w:val="26"/>
        </w:rPr>
        <w:t xml:space="preserve"> Γ. Η αύξηση, Οριστική παρατατικού ρήματος εἰμί, σελ. 57</w:t>
      </w:r>
      <w:r w:rsidR="00C47532">
        <w:rPr>
          <w:rFonts w:ascii="Cambria" w:hAnsi="Cambria"/>
          <w:sz w:val="26"/>
          <w:szCs w:val="26"/>
        </w:rPr>
        <w:t>,</w:t>
      </w:r>
      <w:r w:rsidRPr="00DE794E">
        <w:rPr>
          <w:rFonts w:ascii="Cambria" w:hAnsi="Cambria"/>
          <w:sz w:val="26"/>
          <w:szCs w:val="26"/>
        </w:rPr>
        <w:t xml:space="preserve"> Οριστική παρατατικού και αορίστου ενεργητικής φωνής βαρύτονων και αφωνόληκτων ρημάτων, σελ. 58. </w:t>
      </w:r>
    </w:p>
    <w:p w:rsidR="00DE794E" w:rsidRPr="00DE794E" w:rsidRDefault="00DE794E" w:rsidP="00D129BC">
      <w:pPr>
        <w:jc w:val="both"/>
        <w:rPr>
          <w:rFonts w:ascii="Cambria" w:hAnsi="Cambria"/>
          <w:sz w:val="26"/>
          <w:szCs w:val="26"/>
        </w:rPr>
      </w:pPr>
    </w:p>
    <w:p w:rsidR="00DE794E" w:rsidRPr="00DE794E" w:rsidRDefault="00DE794E" w:rsidP="00D129BC">
      <w:pPr>
        <w:jc w:val="both"/>
        <w:rPr>
          <w:rFonts w:ascii="Cambria" w:hAnsi="Cambria"/>
          <w:sz w:val="26"/>
          <w:szCs w:val="26"/>
        </w:rPr>
      </w:pPr>
      <w:r w:rsidRPr="00DE794E">
        <w:rPr>
          <w:rFonts w:ascii="Cambria" w:hAnsi="Cambria"/>
          <w:b/>
          <w:sz w:val="26"/>
          <w:szCs w:val="26"/>
        </w:rPr>
        <w:t>ΕΝΟΤΗΤΑ 8:</w:t>
      </w:r>
      <w:r w:rsidRPr="00DE794E">
        <w:rPr>
          <w:rFonts w:ascii="Cambria" w:hAnsi="Cambria"/>
          <w:sz w:val="26"/>
          <w:szCs w:val="26"/>
        </w:rPr>
        <w:t xml:space="preserve"> Γ. Δευτερόκλιτα επίθετα, σελ. 65. </w:t>
      </w:r>
    </w:p>
    <w:p w:rsidR="00DE794E" w:rsidRPr="00DE794E" w:rsidRDefault="00DE794E" w:rsidP="00D129BC">
      <w:pPr>
        <w:jc w:val="both"/>
        <w:rPr>
          <w:rFonts w:ascii="Cambria" w:hAnsi="Cambria"/>
          <w:sz w:val="26"/>
          <w:szCs w:val="26"/>
        </w:rPr>
      </w:pPr>
    </w:p>
    <w:p w:rsidR="00DE794E" w:rsidRPr="00DE794E" w:rsidRDefault="00DE794E" w:rsidP="00D129BC">
      <w:pPr>
        <w:jc w:val="both"/>
        <w:rPr>
          <w:rFonts w:ascii="Cambria" w:hAnsi="Cambria"/>
          <w:sz w:val="26"/>
          <w:szCs w:val="26"/>
        </w:rPr>
      </w:pPr>
      <w:r w:rsidRPr="00DE794E">
        <w:rPr>
          <w:rFonts w:ascii="Cambria" w:hAnsi="Cambria"/>
          <w:b/>
          <w:sz w:val="26"/>
          <w:szCs w:val="26"/>
        </w:rPr>
        <w:t>ΕΝΟΤΗΤΑ 9:</w:t>
      </w:r>
      <w:r w:rsidRPr="00DE794E">
        <w:rPr>
          <w:rFonts w:ascii="Cambria" w:hAnsi="Cambria"/>
          <w:sz w:val="26"/>
          <w:szCs w:val="26"/>
        </w:rPr>
        <w:t xml:space="preserve"> Γ. Ο αναδιπλασιασμός, σελ.</w:t>
      </w:r>
      <w:r w:rsidR="00C47532">
        <w:rPr>
          <w:rFonts w:ascii="Cambria" w:hAnsi="Cambria"/>
          <w:sz w:val="26"/>
          <w:szCs w:val="26"/>
        </w:rPr>
        <w:t xml:space="preserve"> </w:t>
      </w:r>
      <w:r w:rsidRPr="00DE794E">
        <w:rPr>
          <w:rFonts w:ascii="Cambria" w:hAnsi="Cambria"/>
          <w:sz w:val="26"/>
          <w:szCs w:val="26"/>
        </w:rPr>
        <w:t>73</w:t>
      </w:r>
      <w:r w:rsidR="00C47532">
        <w:rPr>
          <w:rFonts w:ascii="Cambria" w:hAnsi="Cambria"/>
          <w:sz w:val="26"/>
          <w:szCs w:val="26"/>
        </w:rPr>
        <w:t>,</w:t>
      </w:r>
      <w:r w:rsidRPr="00DE794E">
        <w:rPr>
          <w:rFonts w:ascii="Cambria" w:hAnsi="Cambria"/>
          <w:sz w:val="26"/>
          <w:szCs w:val="26"/>
        </w:rPr>
        <w:t xml:space="preserve"> Οριστική παρακειμένου και υπερσυντ</w:t>
      </w:r>
      <w:r w:rsidR="00C47532">
        <w:rPr>
          <w:rFonts w:ascii="Cambria" w:hAnsi="Cambria"/>
          <w:sz w:val="26"/>
          <w:szCs w:val="26"/>
        </w:rPr>
        <w:t>έ</w:t>
      </w:r>
      <w:r w:rsidRPr="00DE794E">
        <w:rPr>
          <w:rFonts w:ascii="Cambria" w:hAnsi="Cambria"/>
          <w:sz w:val="26"/>
          <w:szCs w:val="26"/>
        </w:rPr>
        <w:t>λ</w:t>
      </w:r>
      <w:r w:rsidR="00C47532">
        <w:rPr>
          <w:rFonts w:ascii="Cambria" w:hAnsi="Cambria"/>
          <w:sz w:val="26"/>
          <w:szCs w:val="26"/>
        </w:rPr>
        <w:t>ι</w:t>
      </w:r>
      <w:r w:rsidRPr="00DE794E">
        <w:rPr>
          <w:rFonts w:ascii="Cambria" w:hAnsi="Cambria"/>
          <w:sz w:val="26"/>
          <w:szCs w:val="26"/>
        </w:rPr>
        <w:t>κου ενεργητικής φωνής βαρύτονων ρημάτων, σελ.</w:t>
      </w:r>
      <w:r w:rsidR="00C47532">
        <w:rPr>
          <w:rFonts w:ascii="Cambria" w:hAnsi="Cambria"/>
          <w:sz w:val="26"/>
          <w:szCs w:val="26"/>
        </w:rPr>
        <w:t xml:space="preserve"> </w:t>
      </w:r>
      <w:r w:rsidRPr="00DE794E">
        <w:rPr>
          <w:rFonts w:ascii="Cambria" w:hAnsi="Cambria"/>
          <w:sz w:val="26"/>
          <w:szCs w:val="26"/>
        </w:rPr>
        <w:t>74.</w:t>
      </w:r>
    </w:p>
    <w:p w:rsidR="00DE794E" w:rsidRPr="00DE794E" w:rsidRDefault="00DE794E" w:rsidP="00D129BC">
      <w:pPr>
        <w:jc w:val="both"/>
        <w:rPr>
          <w:rFonts w:ascii="Cambria" w:hAnsi="Cambria"/>
          <w:sz w:val="26"/>
          <w:szCs w:val="26"/>
        </w:rPr>
      </w:pPr>
    </w:p>
    <w:p w:rsidR="00DE794E" w:rsidRPr="00DE794E" w:rsidRDefault="00DE794E" w:rsidP="00D129BC">
      <w:pPr>
        <w:jc w:val="both"/>
        <w:rPr>
          <w:rFonts w:ascii="Cambria" w:hAnsi="Cambria"/>
          <w:sz w:val="26"/>
          <w:szCs w:val="26"/>
        </w:rPr>
      </w:pPr>
      <w:r w:rsidRPr="00DE794E">
        <w:rPr>
          <w:rFonts w:ascii="Cambria" w:hAnsi="Cambria"/>
          <w:b/>
          <w:sz w:val="26"/>
          <w:szCs w:val="26"/>
        </w:rPr>
        <w:t>ΕΝΟΤΗΤΑ 11:</w:t>
      </w:r>
      <w:r w:rsidRPr="00DE794E">
        <w:rPr>
          <w:rFonts w:ascii="Cambria" w:hAnsi="Cambria"/>
          <w:sz w:val="26"/>
          <w:szCs w:val="26"/>
        </w:rPr>
        <w:t xml:space="preserve"> Γ. Σύνταξη: Οι βασικοί όροι μιας απλής πρότασης: υποκείμενο και κατηγόρημα, σελ. 86-88.</w:t>
      </w:r>
    </w:p>
    <w:p w:rsidR="00215217" w:rsidRPr="0059179E" w:rsidRDefault="00215217" w:rsidP="00215217">
      <w:pPr>
        <w:jc w:val="center"/>
        <w:rPr>
          <w:rFonts w:ascii="Cambria" w:hAnsi="Cambria"/>
          <w:b/>
          <w:sz w:val="28"/>
          <w:szCs w:val="28"/>
        </w:rPr>
      </w:pPr>
    </w:p>
    <w:p w:rsidR="00B42355" w:rsidRPr="0059179E" w:rsidRDefault="00B42355" w:rsidP="0059179E">
      <w:pPr>
        <w:jc w:val="right"/>
        <w:rPr>
          <w:rFonts w:ascii="Cambria" w:hAnsi="Cambria"/>
          <w:b/>
          <w:sz w:val="28"/>
          <w:szCs w:val="28"/>
        </w:rPr>
      </w:pPr>
    </w:p>
    <w:p w:rsidR="00EA30BC" w:rsidRPr="0059179E" w:rsidRDefault="00EA30BC">
      <w:pPr>
        <w:rPr>
          <w:rFonts w:ascii="Cambria" w:hAnsi="Cambria"/>
        </w:rPr>
      </w:pPr>
    </w:p>
    <w:p w:rsidR="00DC639C" w:rsidRPr="0059179E" w:rsidRDefault="00DC639C">
      <w:pPr>
        <w:rPr>
          <w:rFonts w:ascii="Cambria" w:hAnsi="Cambria"/>
        </w:rPr>
      </w:pPr>
    </w:p>
    <w:p w:rsidR="00DC639C" w:rsidRPr="0059179E" w:rsidRDefault="00DC639C">
      <w:pPr>
        <w:rPr>
          <w:rFonts w:ascii="Cambria" w:hAnsi="Cambria"/>
        </w:rPr>
      </w:pPr>
    </w:p>
    <w:tbl>
      <w:tblPr>
        <w:tblW w:w="0" w:type="auto"/>
        <w:tblLook w:val="04A0"/>
      </w:tblPr>
      <w:tblGrid>
        <w:gridCol w:w="5211"/>
        <w:gridCol w:w="4962"/>
      </w:tblGrid>
      <w:tr w:rsidR="008A7A48" w:rsidRPr="0059179E" w:rsidTr="004C78CD">
        <w:tc>
          <w:tcPr>
            <w:tcW w:w="5211" w:type="dxa"/>
          </w:tcPr>
          <w:p w:rsidR="008A7A48" w:rsidRPr="0059179E" w:rsidRDefault="008A7A48" w:rsidP="004C7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9179E">
              <w:rPr>
                <w:rFonts w:ascii="Cambria" w:hAnsi="Cambria"/>
                <w:sz w:val="22"/>
                <w:szCs w:val="22"/>
              </w:rPr>
              <w:t>Ο  ΔΙΕΥΘΥΝΤΗΣ</w:t>
            </w:r>
          </w:p>
          <w:p w:rsidR="008A7A48" w:rsidRPr="0059179E" w:rsidRDefault="008A7A48" w:rsidP="004C78C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8A7A48" w:rsidRPr="0059179E" w:rsidRDefault="008A7A48" w:rsidP="004C78C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8A7A48" w:rsidRPr="0059179E" w:rsidRDefault="008A7A48" w:rsidP="004C78C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8A7A48" w:rsidRPr="0059179E" w:rsidRDefault="008A7A48" w:rsidP="004C7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9179E">
              <w:rPr>
                <w:rFonts w:ascii="Cambria" w:hAnsi="Cambria"/>
                <w:sz w:val="22"/>
                <w:szCs w:val="22"/>
              </w:rPr>
              <w:t>Δρ. ΚΟΣΜΙΔΗΣ ΙΟΡΔΑΝΗΣ</w:t>
            </w:r>
          </w:p>
          <w:p w:rsidR="008A7A48" w:rsidRPr="0059179E" w:rsidRDefault="008A7A48" w:rsidP="004C7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9179E">
              <w:rPr>
                <w:rFonts w:ascii="Cambria" w:hAnsi="Cambria"/>
                <w:sz w:val="22"/>
                <w:szCs w:val="22"/>
              </w:rPr>
              <w:t>ΠΕ 84 &amp; ΠΕ 86</w:t>
            </w:r>
          </w:p>
        </w:tc>
        <w:tc>
          <w:tcPr>
            <w:tcW w:w="4962" w:type="dxa"/>
            <w:hideMark/>
          </w:tcPr>
          <w:p w:rsidR="008A7A48" w:rsidRDefault="008A7A48" w:rsidP="004C7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9179E">
              <w:rPr>
                <w:rFonts w:ascii="Cambria" w:hAnsi="Cambria"/>
                <w:sz w:val="22"/>
                <w:szCs w:val="22"/>
              </w:rPr>
              <w:t>ΟΙ ΕΙΣΗΓΗΤ</w:t>
            </w:r>
            <w:r w:rsidR="00DE794E">
              <w:rPr>
                <w:rFonts w:ascii="Cambria" w:hAnsi="Cambria"/>
                <w:sz w:val="22"/>
                <w:szCs w:val="22"/>
              </w:rPr>
              <w:t>ΡΙ</w:t>
            </w:r>
            <w:r w:rsidRPr="0059179E">
              <w:rPr>
                <w:rFonts w:ascii="Cambria" w:hAnsi="Cambria"/>
                <w:sz w:val="22"/>
                <w:szCs w:val="22"/>
              </w:rPr>
              <w:t>ΕΣ</w:t>
            </w:r>
          </w:p>
          <w:p w:rsidR="00DE794E" w:rsidRDefault="00DE794E" w:rsidP="004C78C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DE794E" w:rsidRDefault="00DE794E" w:rsidP="004C78C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DE794E" w:rsidRDefault="00DE794E" w:rsidP="004C7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ΜΩΡΟΥ ΓΕΩΡΓΙΑ, ΠΕ02</w:t>
            </w:r>
          </w:p>
          <w:p w:rsidR="00DE794E" w:rsidRDefault="00DE794E" w:rsidP="004C7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ΠΑΠΑΔΟΠΟΥΛΟΥ ΑΡΓΥΡΗ, ΠΕ02</w:t>
            </w:r>
          </w:p>
          <w:p w:rsidR="00DE794E" w:rsidRPr="0059179E" w:rsidRDefault="00DE794E" w:rsidP="004C78CD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ΧΕΡΟΥΒΕΙΜ ΕΥΡΥΔΙΚΗ, ΠΕ02</w:t>
            </w:r>
          </w:p>
        </w:tc>
      </w:tr>
    </w:tbl>
    <w:p w:rsidR="00DC639C" w:rsidRPr="0059179E" w:rsidRDefault="00DC639C">
      <w:pPr>
        <w:rPr>
          <w:rFonts w:ascii="Cambria" w:hAnsi="Cambria"/>
        </w:rPr>
      </w:pPr>
    </w:p>
    <w:sectPr w:rsidR="00DC639C" w:rsidRPr="0059179E" w:rsidSect="002005D7">
      <w:footerReference w:type="default" r:id="rId7"/>
      <w:pgSz w:w="11906" w:h="16838"/>
      <w:pgMar w:top="238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64C" w:rsidRDefault="00BA064C" w:rsidP="008A7A48">
      <w:r>
        <w:separator/>
      </w:r>
    </w:p>
  </w:endnote>
  <w:endnote w:type="continuationSeparator" w:id="1">
    <w:p w:rsidR="00BA064C" w:rsidRDefault="00BA064C" w:rsidP="008A7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A48" w:rsidRPr="008A7A48" w:rsidRDefault="008161A5" w:rsidP="0059179E">
    <w:pPr>
      <w:pStyle w:val="a5"/>
      <w:pBdr>
        <w:top w:val="single" w:sz="4" w:space="1" w:color="auto"/>
      </w:pBdr>
      <w:rPr>
        <w:sz w:val="20"/>
        <w:szCs w:val="20"/>
      </w:rPr>
    </w:pPr>
    <w:fldSimple w:instr=" FILENAME  \p  \* MERGEFORMAT ">
      <w:r w:rsidR="00222D6B">
        <w:rPr>
          <w:noProof/>
          <w:sz w:val="16"/>
          <w:szCs w:val="16"/>
        </w:rPr>
        <w:t>E:\2024 - 2025\116. ΥΛΗ 2025</w:t>
      </w:r>
      <w:r w:rsidR="00A60DF6">
        <w:rPr>
          <w:noProof/>
          <w:sz w:val="16"/>
          <w:szCs w:val="16"/>
        </w:rPr>
        <w:t>\ΕΝΤΥΠΟ --- Ύλης ΠΡΟΑΓΩΓΙΚΩΝ εξετάσεων Α΄, Β΄ ΤΑΞΗΣ [2023].doc</w:t>
      </w:r>
    </w:fldSimple>
    <w:r w:rsidR="0059179E">
      <w:rPr>
        <w:sz w:val="20"/>
        <w:szCs w:val="20"/>
      </w:rPr>
      <w:tab/>
    </w:r>
    <w:r w:rsidR="0059179E">
      <w:rPr>
        <w:sz w:val="20"/>
        <w:szCs w:val="20"/>
      </w:rPr>
      <w:tab/>
    </w:r>
    <w:r w:rsidR="0059179E">
      <w:rPr>
        <w:sz w:val="20"/>
        <w:szCs w:val="20"/>
      </w:rPr>
      <w:tab/>
    </w:r>
    <w:r w:rsidR="0059179E">
      <w:rPr>
        <w:sz w:val="20"/>
        <w:szCs w:val="20"/>
      </w:rPr>
      <w:tab/>
    </w:r>
    <w:r w:rsidR="008A7A48" w:rsidRPr="008A7A48">
      <w:rPr>
        <w:sz w:val="20"/>
        <w:szCs w:val="20"/>
      </w:rPr>
      <w:t>1/</w:t>
    </w:r>
    <w:r w:rsidRPr="008A7A48">
      <w:rPr>
        <w:sz w:val="20"/>
        <w:szCs w:val="20"/>
      </w:rPr>
      <w:fldChar w:fldCharType="begin"/>
    </w:r>
    <w:r w:rsidR="008A7A48" w:rsidRPr="008A7A48">
      <w:rPr>
        <w:sz w:val="20"/>
        <w:szCs w:val="20"/>
      </w:rPr>
      <w:instrText xml:space="preserve"> PAGE   \* MERGEFORMAT </w:instrText>
    </w:r>
    <w:r w:rsidRPr="008A7A48">
      <w:rPr>
        <w:sz w:val="20"/>
        <w:szCs w:val="20"/>
      </w:rPr>
      <w:fldChar w:fldCharType="separate"/>
    </w:r>
    <w:r w:rsidR="00C47532">
      <w:rPr>
        <w:noProof/>
        <w:sz w:val="20"/>
        <w:szCs w:val="20"/>
      </w:rPr>
      <w:t>1</w:t>
    </w:r>
    <w:r w:rsidRPr="008A7A48">
      <w:rPr>
        <w:sz w:val="20"/>
        <w:szCs w:val="20"/>
      </w:rPr>
      <w:fldChar w:fldCharType="end"/>
    </w:r>
  </w:p>
  <w:p w:rsidR="008A7A48" w:rsidRDefault="008A7A4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64C" w:rsidRDefault="00BA064C" w:rsidP="008A7A48">
      <w:r>
        <w:separator/>
      </w:r>
    </w:p>
  </w:footnote>
  <w:footnote w:type="continuationSeparator" w:id="1">
    <w:p w:rsidR="00BA064C" w:rsidRDefault="00BA064C" w:rsidP="008A7A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60DD"/>
    <w:rsid w:val="00077413"/>
    <w:rsid w:val="000C5DDC"/>
    <w:rsid w:val="001448E1"/>
    <w:rsid w:val="0015252A"/>
    <w:rsid w:val="001A0F52"/>
    <w:rsid w:val="001D33D6"/>
    <w:rsid w:val="002005D7"/>
    <w:rsid w:val="00215217"/>
    <w:rsid w:val="00222D6B"/>
    <w:rsid w:val="00243B50"/>
    <w:rsid w:val="002760DD"/>
    <w:rsid w:val="002E2B19"/>
    <w:rsid w:val="003E6086"/>
    <w:rsid w:val="004C78CD"/>
    <w:rsid w:val="0059179E"/>
    <w:rsid w:val="008161A5"/>
    <w:rsid w:val="008A7A48"/>
    <w:rsid w:val="0094154F"/>
    <w:rsid w:val="00A60DF6"/>
    <w:rsid w:val="00AB1D6C"/>
    <w:rsid w:val="00B16D1F"/>
    <w:rsid w:val="00B42355"/>
    <w:rsid w:val="00B63F7E"/>
    <w:rsid w:val="00BA064C"/>
    <w:rsid w:val="00C47532"/>
    <w:rsid w:val="00D129BC"/>
    <w:rsid w:val="00DC639C"/>
    <w:rsid w:val="00DE364E"/>
    <w:rsid w:val="00DE794E"/>
    <w:rsid w:val="00DF69A2"/>
    <w:rsid w:val="00E17B85"/>
    <w:rsid w:val="00EA30BC"/>
    <w:rsid w:val="00EB5708"/>
    <w:rsid w:val="00EF0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A48"/>
    <w:rPr>
      <w:rFonts w:ascii="Cambria" w:eastAsia="MS Mincho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A7A4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rsid w:val="008A7A4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8A7A4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8A7A4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4C78C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4C78CD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269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giorgosdrosakis@outlook.com.gr</dc:creator>
  <cp:lastModifiedBy>Loukas</cp:lastModifiedBy>
  <cp:revision>6</cp:revision>
  <dcterms:created xsi:type="dcterms:W3CDTF">2025-05-14T07:37:00Z</dcterms:created>
  <dcterms:modified xsi:type="dcterms:W3CDTF">2025-05-14T07:49:00Z</dcterms:modified>
</cp:coreProperties>
</file>