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64A0E" w14:textId="77777777" w:rsidR="00B42355" w:rsidRPr="00736A68" w:rsidRDefault="0015252A" w:rsidP="00B42355">
      <w:pPr>
        <w:rPr>
          <w:rFonts w:ascii="Cambria" w:hAnsi="Cambria"/>
          <w:sz w:val="18"/>
        </w:rPr>
      </w:pPr>
      <w:r w:rsidRPr="00736A68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EE51ED" wp14:editId="63C9B222">
                <wp:simplePos x="0" y="0"/>
                <wp:positionH relativeFrom="margin">
                  <wp:posOffset>-359410</wp:posOffset>
                </wp:positionH>
                <wp:positionV relativeFrom="paragraph">
                  <wp:posOffset>19685</wp:posOffset>
                </wp:positionV>
                <wp:extent cx="3876675" cy="1609725"/>
                <wp:effectExtent l="0" t="0" r="9525" b="9525"/>
                <wp:wrapThrough wrapText="bothSides">
                  <wp:wrapPolygon edited="0">
                    <wp:start x="0" y="0"/>
                    <wp:lineTo x="0" y="21472"/>
                    <wp:lineTo x="21547" y="21472"/>
                    <wp:lineTo x="21547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66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13F6F" w14:textId="77777777" w:rsidR="00B42355" w:rsidRPr="00E17B85" w:rsidRDefault="0015252A" w:rsidP="00B42355">
                            <w:pPr>
                              <w:jc w:val="center"/>
                              <w:rPr>
                                <w:rFonts w:ascii="Cambria" w:hAnsi="Cambria" w:cs="Arial"/>
                                <w:sz w:val="22"/>
                                <w:szCs w:val="22"/>
                              </w:rPr>
                            </w:pPr>
                            <w:bookmarkStart w:id="0" w:name="_Hlk103543886"/>
                            <w:bookmarkEnd w:id="0"/>
                            <w:r w:rsidRPr="00E17B85">
                              <w:rPr>
                                <w:rFonts w:ascii="Cambria" w:hAnsi="Cambria" w:cs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53C96C2" wp14:editId="10706FF0">
                                  <wp:extent cx="409575" cy="4000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2355" w:rsidRPr="00E17B85">
                              <w:rPr>
                                <w:rFonts w:ascii="Cambria" w:hAnsi="Cambria" w:cs="Calibr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716B6AD9" w14:textId="77777777"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ΕΛΛΗΝΙΚΗ ΔΗΜΟΚΡΑΤΙΑ</w:t>
                            </w:r>
                          </w:p>
                          <w:p w14:paraId="40EF0BC1" w14:textId="77777777" w:rsidR="00B16D1F" w:rsidRPr="00E17B85" w:rsidRDefault="0015252A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>ΥΠΟΥΡΓΕΙΟ ΠΑΙΔΕΙΑΣ,</w:t>
                            </w:r>
                            <w:r w:rsidR="00B16D1F"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ΘΡΗΣΚΕΥΜΑΤΩΝ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ΚΑΙ ΑΘΛΗΤΙΣΜΟΥ</w:t>
                            </w:r>
                          </w:p>
                          <w:p w14:paraId="2DA2CDF2" w14:textId="77777777"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ΠΕΡΙΦΕΡΕΙΑΚΗ Δ/ΝΣΗ Π.Ε. &amp; Δ.Ε. ΑΝΑΤ. ΜΑΚΕΔΟΝΙΑΣ ΘΡΑΚΗΣ</w:t>
                            </w:r>
                          </w:p>
                          <w:p w14:paraId="59C386CB" w14:textId="77777777"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ΔΙΕΥΘΥΝΣΗ ΔΕΥΤΕΡΟΒΑΘΜΙΑΣ ΕΚΠ/ΣΗΣ ΕΒΡΟΥ</w:t>
                            </w:r>
                          </w:p>
                          <w:p w14:paraId="3D16F755" w14:textId="77777777"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3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  <w:vertAlign w:val="superscript"/>
                              </w:rPr>
                              <w:t>ο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 xml:space="preserve"> ΓΥΜΝΑΣΙΟ ΑΛΕΞΑΝΔΡΟΥΠΟΛΗΣ</w:t>
                            </w:r>
                          </w:p>
                          <w:p w14:paraId="351B4CB3" w14:textId="77777777" w:rsidR="00B16D1F" w:rsidRPr="00E17B85" w:rsidRDefault="00B16D1F" w:rsidP="00B16D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 xml:space="preserve">      «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ΔΟΜΝΑ ΒΙΣΒΙΖΗ</w:t>
                            </w:r>
                            <w:r w:rsidRPr="00E17B85">
                              <w:rPr>
                                <w:rFonts w:ascii="Cambria" w:hAnsi="Cambria"/>
                                <w:b/>
                                <w:bCs/>
                                <w:color w:val="3728FF"/>
                                <w:spacing w:val="24"/>
                                <w:kern w:val="26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E51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8.3pt;margin-top:1.55pt;width:305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" stroked="f" strokeweight="2.25pt">
                <v:stroke dashstyle="1 1" endcap="round"/>
                <v:path arrowok="t"/>
                <v:textbox inset="0,0,0,0">
                  <w:txbxContent>
                    <w:p w14:paraId="58813F6F" w14:textId="77777777" w:rsidR="00B42355" w:rsidRPr="00E17B85" w:rsidRDefault="0015252A" w:rsidP="00B42355">
                      <w:pPr>
                        <w:jc w:val="center"/>
                        <w:rPr>
                          <w:rFonts w:ascii="Cambria" w:hAnsi="Cambria" w:cs="Arial"/>
                          <w:sz w:val="22"/>
                          <w:szCs w:val="22"/>
                        </w:rPr>
                      </w:pPr>
                      <w:bookmarkStart w:id="1" w:name="_Hlk103543886"/>
                      <w:bookmarkEnd w:id="1"/>
                      <w:r w:rsidRPr="00E17B85">
                        <w:rPr>
                          <w:rFonts w:ascii="Cambria" w:hAnsi="Cambria" w:cs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553C96C2" wp14:editId="10706FF0">
                            <wp:extent cx="409575" cy="4000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2355" w:rsidRPr="00E17B85">
                        <w:rPr>
                          <w:rFonts w:ascii="Cambria" w:hAnsi="Cambria" w:cs="Calibri"/>
                          <w:noProof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716B6AD9" w14:textId="77777777"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ΕΛΛΗΝΙΚΗ ΔΗΜΟΚΡΑΤΙΑ</w:t>
                      </w:r>
                    </w:p>
                    <w:p w14:paraId="40EF0BC1" w14:textId="77777777" w:rsidR="00B16D1F" w:rsidRPr="00E17B85" w:rsidRDefault="0015252A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>ΥΠΟΥΡΓΕΙΟ ΠΑΙΔΕΙΑΣ,</w:t>
                      </w:r>
                      <w:r w:rsidR="00B16D1F"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ΘΡΗΣΚΕΥΜΑΤΩΝ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ΚΑΙ ΑΘΛΗΤΙΣΜΟΥ</w:t>
                      </w:r>
                    </w:p>
                    <w:p w14:paraId="2DA2CDF2" w14:textId="77777777"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         ΠΕΡΙΦΕΡΕΙΑΚΗ Δ/ΝΣΗ Π.Ε. &amp; Δ.Ε. ΑΝΑΤ. ΜΑΚΕΔΟΝΙΑΣ ΘΡΑΚΗΣ</w:t>
                      </w:r>
                    </w:p>
                    <w:p w14:paraId="59C386CB" w14:textId="77777777"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  <w:t xml:space="preserve">          ΔΙΕΥΘΥΝΣΗ ΔΕΥΤΕΡΟΒΑΘΜΙΑΣ ΕΚΠ/ΣΗΣ ΕΒΡΟΥ</w:t>
                      </w:r>
                    </w:p>
                    <w:p w14:paraId="3D16F755" w14:textId="77777777"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3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  <w:vertAlign w:val="superscript"/>
                        </w:rPr>
                        <w:t>ο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 xml:space="preserve"> ΓΥΜΝΑΣΙΟ ΑΛΕΞΑΝΔΡΟΥΠΟΛΗΣ</w:t>
                      </w:r>
                    </w:p>
                    <w:p w14:paraId="351B4CB3" w14:textId="77777777" w:rsidR="00B16D1F" w:rsidRPr="00E17B85" w:rsidRDefault="00B16D1F" w:rsidP="00B16D1F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sz w:val="22"/>
                          <w:szCs w:val="22"/>
                        </w:rPr>
                      </w:pP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 xml:space="preserve">      «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i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ΔΟΜΝΑ ΒΙΣΒΙΖΗ</w:t>
                      </w:r>
                      <w:r w:rsidRPr="00E17B85">
                        <w:rPr>
                          <w:rFonts w:ascii="Cambria" w:hAnsi="Cambria"/>
                          <w:b/>
                          <w:bCs/>
                          <w:color w:val="3728FF"/>
                          <w:spacing w:val="24"/>
                          <w:kern w:val="26"/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2E3C245" w14:textId="77777777" w:rsidR="00B42355" w:rsidRPr="00736A68" w:rsidRDefault="00B42355" w:rsidP="00B42355">
      <w:pPr>
        <w:rPr>
          <w:rFonts w:ascii="Cambria" w:hAnsi="Cambria"/>
          <w:sz w:val="18"/>
        </w:rPr>
      </w:pPr>
    </w:p>
    <w:p w14:paraId="46A099F9" w14:textId="77777777" w:rsidR="00B42355" w:rsidRPr="00736A68" w:rsidRDefault="00B42355" w:rsidP="00B42355">
      <w:pPr>
        <w:rPr>
          <w:rFonts w:ascii="Cambria" w:hAnsi="Cambria"/>
          <w:sz w:val="18"/>
        </w:rPr>
      </w:pPr>
    </w:p>
    <w:p w14:paraId="1A3FB52F" w14:textId="77777777" w:rsidR="00B42355" w:rsidRPr="00736A68" w:rsidRDefault="00B42355" w:rsidP="00B42355">
      <w:pPr>
        <w:rPr>
          <w:rFonts w:ascii="Cambria" w:hAnsi="Cambria"/>
          <w:sz w:val="18"/>
        </w:rPr>
      </w:pPr>
    </w:p>
    <w:p w14:paraId="191689BE" w14:textId="77777777" w:rsidR="00B42355" w:rsidRPr="00736A68" w:rsidRDefault="00B42355" w:rsidP="00B42355">
      <w:pPr>
        <w:rPr>
          <w:rFonts w:ascii="Cambria" w:hAnsi="Cambria"/>
          <w:sz w:val="18"/>
        </w:rPr>
      </w:pPr>
    </w:p>
    <w:p w14:paraId="10AF044F" w14:textId="77777777" w:rsidR="00B42355" w:rsidRPr="00736A68" w:rsidRDefault="00B42355" w:rsidP="00B42355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</w:p>
    <w:p w14:paraId="25450CB7" w14:textId="77777777" w:rsidR="00B42355" w:rsidRPr="00736A68" w:rsidRDefault="00B42355" w:rsidP="00B42355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</w:p>
    <w:p w14:paraId="65057CEE" w14:textId="77777777" w:rsidR="00B42355" w:rsidRPr="00736A68" w:rsidRDefault="00B42355" w:rsidP="00B42355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</w:p>
    <w:p w14:paraId="1E9695FF" w14:textId="77777777" w:rsidR="00B42355" w:rsidRPr="00736A68" w:rsidRDefault="00B42355" w:rsidP="00B16D1F">
      <w:pPr>
        <w:shd w:val="clear" w:color="auto" w:fill="F2F2F2"/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736A68">
        <w:rPr>
          <w:rFonts w:ascii="Cambria" w:hAnsi="Cambria"/>
          <w:b/>
          <w:bCs/>
          <w:sz w:val="36"/>
          <w:szCs w:val="36"/>
          <w:u w:val="single"/>
        </w:rPr>
        <w:t xml:space="preserve">ΤΑΞΗ </w:t>
      </w:r>
      <w:r w:rsidR="000C5DDC" w:rsidRPr="00736A68">
        <w:rPr>
          <w:rFonts w:ascii="Cambria" w:hAnsi="Cambria"/>
          <w:b/>
          <w:bCs/>
          <w:sz w:val="36"/>
          <w:szCs w:val="36"/>
          <w:u w:val="single"/>
        </w:rPr>
        <w:t>Β΄</w:t>
      </w:r>
    </w:p>
    <w:p w14:paraId="120521D2" w14:textId="77777777" w:rsidR="00B42355" w:rsidRPr="00736A68" w:rsidRDefault="000C5DDC" w:rsidP="00B16D1F">
      <w:pPr>
        <w:spacing w:before="240"/>
        <w:jc w:val="center"/>
        <w:rPr>
          <w:rFonts w:ascii="Cambria" w:hAnsi="Cambria"/>
          <w:b/>
          <w:bCs/>
          <w:sz w:val="28"/>
          <w:szCs w:val="28"/>
        </w:rPr>
      </w:pPr>
      <w:r w:rsidRPr="00736A68">
        <w:rPr>
          <w:rFonts w:ascii="Cambria" w:hAnsi="Cambria"/>
          <w:b/>
          <w:bCs/>
          <w:sz w:val="28"/>
          <w:szCs w:val="28"/>
        </w:rPr>
        <w:t>ΠΡΟΑΓΩΓΙΚΕΣ</w:t>
      </w:r>
      <w:r w:rsidR="00B42355" w:rsidRPr="00736A68">
        <w:rPr>
          <w:rFonts w:ascii="Cambria" w:hAnsi="Cambria"/>
          <w:b/>
          <w:bCs/>
          <w:sz w:val="28"/>
          <w:szCs w:val="28"/>
        </w:rPr>
        <w:t xml:space="preserve"> ΕΞΕΤΑΣΕΙΣ ΠΕΡΙΟΔΟΥ ΙΟΥΝΙΟΥ</w:t>
      </w:r>
    </w:p>
    <w:p w14:paraId="69EF2205" w14:textId="49F71599" w:rsidR="00B42355" w:rsidRPr="00736A68" w:rsidRDefault="004C78CD" w:rsidP="00B42355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736A68">
        <w:rPr>
          <w:rFonts w:ascii="Cambria" w:hAnsi="Cambria"/>
          <w:b/>
          <w:bCs/>
          <w:sz w:val="28"/>
          <w:szCs w:val="28"/>
        </w:rPr>
        <w:t>ΣΧΟΛΙΚΟΥ ΕΤΟΥΣ 202</w:t>
      </w:r>
      <w:r w:rsidR="00736A68" w:rsidRPr="00736A68">
        <w:rPr>
          <w:rFonts w:ascii="Cambria" w:hAnsi="Cambria"/>
          <w:b/>
          <w:bCs/>
          <w:sz w:val="28"/>
          <w:szCs w:val="28"/>
          <w:lang w:val="en-US"/>
        </w:rPr>
        <w:t>4</w:t>
      </w:r>
      <w:r w:rsidRPr="00736A68">
        <w:rPr>
          <w:rFonts w:ascii="Cambria" w:hAnsi="Cambria"/>
          <w:b/>
          <w:bCs/>
          <w:sz w:val="28"/>
          <w:szCs w:val="28"/>
        </w:rPr>
        <w:t>-202</w:t>
      </w:r>
      <w:r w:rsidR="00736A68" w:rsidRPr="00736A68">
        <w:rPr>
          <w:rFonts w:ascii="Cambria" w:hAnsi="Cambria"/>
          <w:b/>
          <w:bCs/>
          <w:sz w:val="28"/>
          <w:szCs w:val="28"/>
          <w:lang w:val="en-US"/>
        </w:rPr>
        <w:t>5</w:t>
      </w:r>
    </w:p>
    <w:p w14:paraId="15F90484" w14:textId="77777777" w:rsidR="00B42355" w:rsidRPr="00736A68" w:rsidRDefault="00B42355" w:rsidP="00B42355">
      <w:pPr>
        <w:jc w:val="center"/>
        <w:rPr>
          <w:rFonts w:ascii="Cambria" w:hAnsi="Cambria"/>
          <w:b/>
          <w:bCs/>
        </w:rPr>
      </w:pPr>
    </w:p>
    <w:p w14:paraId="0D2F089C" w14:textId="77777777" w:rsidR="00B42355" w:rsidRPr="00736A68" w:rsidRDefault="00B42355" w:rsidP="00B16D1F">
      <w:pPr>
        <w:rPr>
          <w:rFonts w:ascii="Cambria" w:hAnsi="Cambria"/>
          <w:sz w:val="32"/>
          <w:szCs w:val="32"/>
        </w:rPr>
      </w:pPr>
      <w:r w:rsidRPr="00736A68">
        <w:rPr>
          <w:rFonts w:ascii="Cambria" w:hAnsi="Cambria"/>
          <w:b/>
          <w:sz w:val="28"/>
          <w:szCs w:val="28"/>
        </w:rPr>
        <w:t>ΕΞΕΤΑΣΤΕΑ ΥΛΗ ΣΤΟ ΜΑΘΗΜΑ</w:t>
      </w:r>
      <w:r w:rsidRPr="00736A68">
        <w:rPr>
          <w:rFonts w:ascii="Cambria" w:hAnsi="Cambria"/>
          <w:sz w:val="28"/>
          <w:szCs w:val="28"/>
        </w:rPr>
        <w:t xml:space="preserve">: </w:t>
      </w:r>
      <w:r w:rsidR="00DE3F62" w:rsidRPr="00736A68">
        <w:rPr>
          <w:rFonts w:ascii="Cambria" w:hAnsi="Cambria" w:cs="Arial"/>
          <w:sz w:val="28"/>
          <w:szCs w:val="28"/>
        </w:rPr>
        <w:t>Νεοελληνική Γλώσσα</w:t>
      </w:r>
    </w:p>
    <w:p w14:paraId="6069F52D" w14:textId="77777777" w:rsidR="00DE3F62" w:rsidRPr="00736A68" w:rsidRDefault="00DE3F62" w:rsidP="00DE3F62">
      <w:pPr>
        <w:rPr>
          <w:rFonts w:ascii="Cambria" w:hAnsi="Cambria" w:cs="Arial"/>
        </w:rPr>
      </w:pPr>
    </w:p>
    <w:p w14:paraId="5BEFBB81" w14:textId="77777777" w:rsidR="00DE3F62" w:rsidRPr="00736A68" w:rsidRDefault="00DE3F62" w:rsidP="00DE3F62">
      <w:pPr>
        <w:jc w:val="center"/>
        <w:rPr>
          <w:rFonts w:ascii="Cambria" w:hAnsi="Cambria" w:cs="Arial"/>
          <w:b/>
        </w:rPr>
      </w:pPr>
    </w:p>
    <w:p w14:paraId="16F91CE2" w14:textId="77777777" w:rsidR="00DE3F62" w:rsidRPr="00736A68" w:rsidRDefault="00DE3F62" w:rsidP="00F95943">
      <w:pPr>
        <w:spacing w:line="20" w:lineRule="atLeast"/>
        <w:rPr>
          <w:rFonts w:ascii="Cambria" w:hAnsi="Cambria" w:cs="Arial"/>
          <w:sz w:val="26"/>
          <w:szCs w:val="26"/>
        </w:rPr>
      </w:pPr>
      <w:r w:rsidRPr="00736A68">
        <w:rPr>
          <w:rFonts w:ascii="Cambria" w:hAnsi="Cambria" w:cs="Arial"/>
          <w:sz w:val="26"/>
          <w:szCs w:val="26"/>
        </w:rPr>
        <w:t>1η ΕΝΟΤΗΤΑ: Β(Β1, Β2), Γ, Δ(Δ1, Δ2)</w:t>
      </w:r>
      <w:r w:rsidR="00691D1C" w:rsidRPr="00736A68">
        <w:rPr>
          <w:rFonts w:ascii="Cambria" w:hAnsi="Cambria" w:cs="Arial"/>
          <w:sz w:val="26"/>
          <w:szCs w:val="26"/>
        </w:rPr>
        <w:t>, Ε            (σελ. 15-25</w:t>
      </w:r>
      <w:r w:rsidRPr="00736A68">
        <w:rPr>
          <w:rFonts w:ascii="Cambria" w:hAnsi="Cambria" w:cs="Arial"/>
          <w:sz w:val="26"/>
          <w:szCs w:val="26"/>
        </w:rPr>
        <w:t xml:space="preserve">)   </w:t>
      </w:r>
    </w:p>
    <w:p w14:paraId="6DD5B57C" w14:textId="77777777" w:rsidR="00DE3F62" w:rsidRPr="00736A68" w:rsidRDefault="00DE3F62" w:rsidP="00F95943">
      <w:pPr>
        <w:spacing w:line="20" w:lineRule="atLeast"/>
        <w:rPr>
          <w:rFonts w:ascii="Cambria" w:hAnsi="Cambria" w:cs="Arial"/>
          <w:sz w:val="26"/>
          <w:szCs w:val="26"/>
        </w:rPr>
      </w:pPr>
      <w:r w:rsidRPr="00736A68">
        <w:rPr>
          <w:rFonts w:ascii="Cambria" w:hAnsi="Cambria" w:cs="Arial"/>
          <w:sz w:val="26"/>
          <w:szCs w:val="26"/>
        </w:rPr>
        <w:t>2η ΕΝΟΤΗΤΑ: Β(</w:t>
      </w:r>
      <w:r w:rsidR="00691D1C" w:rsidRPr="00736A68">
        <w:rPr>
          <w:rFonts w:ascii="Cambria" w:hAnsi="Cambria" w:cs="Arial"/>
          <w:sz w:val="26"/>
          <w:szCs w:val="26"/>
        </w:rPr>
        <w:t xml:space="preserve">Β1, </w:t>
      </w:r>
      <w:r w:rsidRPr="00736A68">
        <w:rPr>
          <w:rFonts w:ascii="Cambria" w:hAnsi="Cambria" w:cs="Arial"/>
          <w:sz w:val="26"/>
          <w:szCs w:val="26"/>
        </w:rPr>
        <w:t>Β2), Γ(Γ2), Δ,</w:t>
      </w:r>
      <w:r w:rsidR="00691D1C" w:rsidRPr="00736A68">
        <w:rPr>
          <w:rFonts w:ascii="Cambria" w:hAnsi="Cambria" w:cs="Arial"/>
          <w:sz w:val="26"/>
          <w:szCs w:val="26"/>
        </w:rPr>
        <w:t xml:space="preserve"> Ε                   (σελ. 32</w:t>
      </w:r>
      <w:r w:rsidRPr="00736A68">
        <w:rPr>
          <w:rFonts w:ascii="Cambria" w:hAnsi="Cambria" w:cs="Arial"/>
          <w:sz w:val="26"/>
          <w:szCs w:val="26"/>
        </w:rPr>
        <w:t xml:space="preserve">-36, 38-40)     </w:t>
      </w:r>
    </w:p>
    <w:p w14:paraId="3AA03668" w14:textId="77777777" w:rsidR="00DE3F62" w:rsidRPr="00736A68" w:rsidRDefault="00DE3F62" w:rsidP="00F95943">
      <w:pPr>
        <w:spacing w:line="20" w:lineRule="atLeast"/>
        <w:rPr>
          <w:rFonts w:ascii="Cambria" w:hAnsi="Cambria" w:cs="Arial"/>
          <w:sz w:val="26"/>
          <w:szCs w:val="26"/>
        </w:rPr>
      </w:pPr>
      <w:r w:rsidRPr="00736A68">
        <w:rPr>
          <w:rFonts w:ascii="Cambria" w:hAnsi="Cambria" w:cs="Arial"/>
          <w:sz w:val="26"/>
          <w:szCs w:val="26"/>
        </w:rPr>
        <w:t xml:space="preserve">3η ΕΝΟΤΗΤΑ: Β1, Γ, Δ, Ε                                     </w:t>
      </w:r>
      <w:r w:rsidR="00691D1C" w:rsidRPr="00736A68">
        <w:rPr>
          <w:rFonts w:ascii="Cambria" w:hAnsi="Cambria" w:cs="Arial"/>
          <w:sz w:val="26"/>
          <w:szCs w:val="26"/>
        </w:rPr>
        <w:t xml:space="preserve">    </w:t>
      </w:r>
      <w:r w:rsidRPr="00736A68">
        <w:rPr>
          <w:rFonts w:ascii="Cambria" w:hAnsi="Cambria" w:cs="Arial"/>
          <w:sz w:val="26"/>
          <w:szCs w:val="26"/>
        </w:rPr>
        <w:t xml:space="preserve">(σελ. 48-49, 52-54)     </w:t>
      </w:r>
    </w:p>
    <w:p w14:paraId="2F53FE09" w14:textId="56FDA585" w:rsidR="00DE3F62" w:rsidRPr="00736A68" w:rsidRDefault="00DE3F62" w:rsidP="00F95943">
      <w:pPr>
        <w:spacing w:line="20" w:lineRule="atLeast"/>
        <w:rPr>
          <w:rFonts w:ascii="Cambria" w:hAnsi="Cambria" w:cs="Arial"/>
          <w:sz w:val="26"/>
          <w:szCs w:val="26"/>
        </w:rPr>
      </w:pPr>
      <w:r w:rsidRPr="00736A68">
        <w:rPr>
          <w:rFonts w:ascii="Cambria" w:hAnsi="Cambria" w:cs="Arial"/>
          <w:sz w:val="26"/>
          <w:szCs w:val="26"/>
        </w:rPr>
        <w:t>4η ΕΝΟΤΗΤΑ: Β</w:t>
      </w:r>
      <w:r w:rsidR="008B687F" w:rsidRPr="00736A68">
        <w:rPr>
          <w:rFonts w:ascii="Cambria" w:hAnsi="Cambria" w:cs="Arial"/>
          <w:sz w:val="26"/>
          <w:szCs w:val="26"/>
        </w:rPr>
        <w:t xml:space="preserve"> (Β2</w:t>
      </w:r>
      <w:r w:rsidRPr="00736A68">
        <w:rPr>
          <w:rFonts w:ascii="Cambria" w:hAnsi="Cambria" w:cs="Arial"/>
          <w:sz w:val="26"/>
          <w:szCs w:val="26"/>
        </w:rPr>
        <w:t>,</w:t>
      </w:r>
      <w:r w:rsidR="008B687F" w:rsidRPr="00736A68">
        <w:rPr>
          <w:rFonts w:ascii="Cambria" w:hAnsi="Cambria" w:cs="Arial"/>
          <w:sz w:val="26"/>
          <w:szCs w:val="26"/>
        </w:rPr>
        <w:t xml:space="preserve"> Β3</w:t>
      </w:r>
      <w:r w:rsidR="00F95943" w:rsidRPr="00736A68">
        <w:rPr>
          <w:rFonts w:ascii="Cambria" w:hAnsi="Cambria" w:cs="Arial"/>
          <w:sz w:val="26"/>
          <w:szCs w:val="26"/>
        </w:rPr>
        <w:t xml:space="preserve"> και παθ.- ενεργ. σύνταξη</w:t>
      </w:r>
      <w:r w:rsidR="008B687F" w:rsidRPr="00736A68">
        <w:rPr>
          <w:rFonts w:ascii="Cambria" w:hAnsi="Cambria" w:cs="Arial"/>
          <w:sz w:val="26"/>
          <w:szCs w:val="26"/>
        </w:rPr>
        <w:t>)</w:t>
      </w:r>
      <w:r w:rsidRPr="00736A68">
        <w:rPr>
          <w:rFonts w:ascii="Cambria" w:hAnsi="Cambria" w:cs="Arial"/>
          <w:sz w:val="26"/>
          <w:szCs w:val="26"/>
        </w:rPr>
        <w:t xml:space="preserve"> Γ, Δ  </w:t>
      </w:r>
      <w:r w:rsidR="00B265F2" w:rsidRPr="00736A68">
        <w:rPr>
          <w:rFonts w:ascii="Cambria" w:hAnsi="Cambria" w:cs="Arial"/>
          <w:sz w:val="26"/>
          <w:szCs w:val="26"/>
        </w:rPr>
        <w:t>(σελ. 6</w:t>
      </w:r>
      <w:r w:rsidR="0087604E" w:rsidRPr="00736A68">
        <w:rPr>
          <w:rFonts w:ascii="Cambria" w:hAnsi="Cambria" w:cs="Arial"/>
          <w:sz w:val="26"/>
          <w:szCs w:val="26"/>
        </w:rPr>
        <w:t>4</w:t>
      </w:r>
      <w:r w:rsidRPr="00736A68">
        <w:rPr>
          <w:rFonts w:ascii="Cambria" w:hAnsi="Cambria" w:cs="Arial"/>
          <w:sz w:val="26"/>
          <w:szCs w:val="26"/>
        </w:rPr>
        <w:t xml:space="preserve">-70)     </w:t>
      </w:r>
    </w:p>
    <w:p w14:paraId="44457955" w14:textId="77777777" w:rsidR="00DE3F62" w:rsidRPr="00736A68" w:rsidRDefault="00DE3F62" w:rsidP="00F95943">
      <w:pPr>
        <w:spacing w:line="20" w:lineRule="atLeast"/>
        <w:rPr>
          <w:rFonts w:ascii="Cambria" w:hAnsi="Cambria" w:cs="Arial"/>
          <w:sz w:val="28"/>
          <w:szCs w:val="28"/>
        </w:rPr>
      </w:pPr>
      <w:r w:rsidRPr="00736A68">
        <w:rPr>
          <w:rFonts w:ascii="Cambria" w:hAnsi="Cambria" w:cs="Arial"/>
          <w:sz w:val="26"/>
          <w:szCs w:val="26"/>
        </w:rPr>
        <w:t xml:space="preserve">5η ΕΝΟΤΗΤΑ: Β1, Γ, Ε                                          </w:t>
      </w:r>
      <w:r w:rsidR="00691D1C" w:rsidRPr="00736A68">
        <w:rPr>
          <w:rFonts w:ascii="Cambria" w:hAnsi="Cambria" w:cs="Arial"/>
          <w:sz w:val="26"/>
          <w:szCs w:val="26"/>
        </w:rPr>
        <w:t xml:space="preserve">    </w:t>
      </w:r>
      <w:r w:rsidRPr="00736A68">
        <w:rPr>
          <w:rFonts w:ascii="Cambria" w:hAnsi="Cambria" w:cs="Arial"/>
          <w:sz w:val="26"/>
          <w:szCs w:val="26"/>
        </w:rPr>
        <w:t>(σελ. 77-78,</w:t>
      </w:r>
      <w:r w:rsidR="00802242" w:rsidRPr="00736A68">
        <w:rPr>
          <w:rFonts w:ascii="Cambria" w:hAnsi="Cambria" w:cs="Arial"/>
          <w:sz w:val="26"/>
          <w:szCs w:val="26"/>
        </w:rPr>
        <w:t xml:space="preserve"> </w:t>
      </w:r>
      <w:r w:rsidRPr="00736A68">
        <w:rPr>
          <w:rFonts w:ascii="Cambria" w:hAnsi="Cambria" w:cs="Arial"/>
          <w:sz w:val="26"/>
          <w:szCs w:val="26"/>
        </w:rPr>
        <w:t xml:space="preserve">82-83, 85)   </w:t>
      </w:r>
      <w:r w:rsidRPr="00736A68">
        <w:rPr>
          <w:rFonts w:ascii="Cambria" w:hAnsi="Cambria" w:cs="Arial"/>
          <w:sz w:val="28"/>
          <w:szCs w:val="28"/>
        </w:rPr>
        <w:t xml:space="preserve">                                                            </w:t>
      </w:r>
    </w:p>
    <w:p w14:paraId="384C9875" w14:textId="64155F8F" w:rsidR="00DE3F62" w:rsidRPr="00736A68" w:rsidRDefault="00DE3F62" w:rsidP="00F95943">
      <w:pPr>
        <w:spacing w:line="20" w:lineRule="atLeast"/>
        <w:rPr>
          <w:rFonts w:ascii="Cambria" w:hAnsi="Cambria" w:cs="Arial"/>
          <w:sz w:val="28"/>
          <w:szCs w:val="28"/>
        </w:rPr>
      </w:pPr>
    </w:p>
    <w:p w14:paraId="6D818D87" w14:textId="77777777" w:rsidR="00DE3F62" w:rsidRPr="00736A68" w:rsidRDefault="00DE3F62" w:rsidP="00DE3F62">
      <w:pPr>
        <w:rPr>
          <w:rFonts w:ascii="Cambria" w:hAnsi="Cambria" w:cs="Arial"/>
          <w:sz w:val="26"/>
          <w:szCs w:val="26"/>
          <w:u w:val="single"/>
        </w:rPr>
      </w:pPr>
      <w:r w:rsidRPr="00736A68">
        <w:rPr>
          <w:rFonts w:ascii="Cambria" w:hAnsi="Cambria" w:cs="Arial"/>
          <w:sz w:val="26"/>
          <w:szCs w:val="26"/>
          <w:u w:val="single"/>
        </w:rPr>
        <w:t>ΘΕΜΑΤΑ ΠΑΡΑΓΩΓΗΣ ΓΡΑΠΤΟΥ ΛΟΓΟΥ</w:t>
      </w:r>
    </w:p>
    <w:p w14:paraId="1E1F69C2" w14:textId="77777777" w:rsidR="00B915A6" w:rsidRPr="00736A68" w:rsidRDefault="00B915A6" w:rsidP="00DE3F62">
      <w:pPr>
        <w:rPr>
          <w:rFonts w:ascii="Cambria" w:hAnsi="Cambria" w:cs="Arial"/>
          <w:sz w:val="26"/>
          <w:szCs w:val="26"/>
          <w:u w:val="single"/>
          <w:lang w:val="en-US"/>
        </w:rPr>
      </w:pPr>
    </w:p>
    <w:p w14:paraId="3628F8BD" w14:textId="77777777" w:rsidR="003F7BF8" w:rsidRPr="00736A68" w:rsidRDefault="003F7BF8" w:rsidP="003F7BF8">
      <w:pPr>
        <w:pStyle w:val="ListParagraph"/>
        <w:numPr>
          <w:ilvl w:val="0"/>
          <w:numId w:val="1"/>
        </w:numPr>
        <w:rPr>
          <w:rFonts w:ascii="Cambria" w:hAnsi="Cambria" w:cs="Arial"/>
          <w:b/>
          <w:sz w:val="26"/>
          <w:szCs w:val="26"/>
        </w:rPr>
      </w:pPr>
      <w:r w:rsidRPr="00736A68">
        <w:rPr>
          <w:rFonts w:ascii="Cambria" w:hAnsi="Cambria" w:cs="Arial"/>
          <w:sz w:val="26"/>
          <w:szCs w:val="26"/>
        </w:rPr>
        <w:t>ΤΑΞΙΔΙΑ</w:t>
      </w:r>
    </w:p>
    <w:p w14:paraId="5CDB4C84" w14:textId="77777777" w:rsidR="00DE3F62" w:rsidRPr="00736A68" w:rsidRDefault="00DE3F62" w:rsidP="00DE3F62">
      <w:pPr>
        <w:pStyle w:val="ListParagraph"/>
        <w:numPr>
          <w:ilvl w:val="0"/>
          <w:numId w:val="1"/>
        </w:numPr>
        <w:rPr>
          <w:rFonts w:ascii="Cambria" w:hAnsi="Cambria" w:cs="Arial"/>
          <w:b/>
          <w:sz w:val="26"/>
          <w:szCs w:val="26"/>
        </w:rPr>
      </w:pPr>
      <w:r w:rsidRPr="00736A68">
        <w:rPr>
          <w:rFonts w:ascii="Cambria" w:hAnsi="Cambria" w:cs="Arial"/>
          <w:sz w:val="26"/>
          <w:szCs w:val="26"/>
        </w:rPr>
        <w:t>ΟΙΚΟΓΕΝΕΙΑ</w:t>
      </w:r>
    </w:p>
    <w:p w14:paraId="64134655" w14:textId="77777777" w:rsidR="00DE3F62" w:rsidRPr="00736A68" w:rsidRDefault="00DE3F62" w:rsidP="00DE3F62">
      <w:pPr>
        <w:pStyle w:val="ListParagraph"/>
        <w:numPr>
          <w:ilvl w:val="0"/>
          <w:numId w:val="1"/>
        </w:numPr>
        <w:rPr>
          <w:rFonts w:ascii="Cambria" w:hAnsi="Cambria" w:cs="Arial"/>
          <w:b/>
          <w:sz w:val="26"/>
          <w:szCs w:val="26"/>
        </w:rPr>
      </w:pPr>
      <w:r w:rsidRPr="00736A68">
        <w:rPr>
          <w:rFonts w:ascii="Cambria" w:hAnsi="Cambria" w:cs="Arial"/>
          <w:sz w:val="26"/>
          <w:szCs w:val="26"/>
        </w:rPr>
        <w:t>ΦΙΛΙΑ</w:t>
      </w:r>
    </w:p>
    <w:p w14:paraId="527E17AD" w14:textId="77777777" w:rsidR="00DE3F62" w:rsidRPr="00736A68" w:rsidRDefault="00DE3F62" w:rsidP="00DE3F62">
      <w:pPr>
        <w:pStyle w:val="ListParagraph"/>
        <w:numPr>
          <w:ilvl w:val="0"/>
          <w:numId w:val="1"/>
        </w:numPr>
        <w:rPr>
          <w:rFonts w:ascii="Cambria" w:hAnsi="Cambria" w:cs="Arial"/>
          <w:b/>
          <w:sz w:val="26"/>
          <w:szCs w:val="26"/>
        </w:rPr>
      </w:pPr>
      <w:r w:rsidRPr="00736A68">
        <w:rPr>
          <w:rFonts w:ascii="Cambria" w:hAnsi="Cambria" w:cs="Arial"/>
          <w:sz w:val="26"/>
          <w:szCs w:val="26"/>
        </w:rPr>
        <w:t>ΣΧΟΛΕΙΟ – ΕΚΠΑΙΔΕΥΣΗ</w:t>
      </w:r>
    </w:p>
    <w:p w14:paraId="4A5F17CC" w14:textId="77777777" w:rsidR="00DE3F62" w:rsidRPr="00736A68" w:rsidRDefault="00DE3F62" w:rsidP="00DE3F62">
      <w:pPr>
        <w:pStyle w:val="ListParagraph"/>
        <w:numPr>
          <w:ilvl w:val="0"/>
          <w:numId w:val="1"/>
        </w:numPr>
        <w:rPr>
          <w:rFonts w:ascii="Cambria" w:hAnsi="Cambria" w:cs="Arial"/>
          <w:b/>
          <w:sz w:val="26"/>
          <w:szCs w:val="26"/>
        </w:rPr>
      </w:pPr>
      <w:r w:rsidRPr="00736A68">
        <w:rPr>
          <w:rFonts w:ascii="Cambria" w:hAnsi="Cambria" w:cs="Arial"/>
          <w:sz w:val="26"/>
          <w:szCs w:val="26"/>
        </w:rPr>
        <w:t>ΕΠΑΓΓΕΛΜΑ – ΕΡΓΑΣΙΑ</w:t>
      </w:r>
    </w:p>
    <w:p w14:paraId="3D20BFAE" w14:textId="77777777" w:rsidR="00DE3F62" w:rsidRPr="00736A68" w:rsidRDefault="00DE3F62" w:rsidP="00DE3F62">
      <w:pPr>
        <w:rPr>
          <w:rFonts w:ascii="Cambria" w:hAnsi="Cambria" w:cs="Arial"/>
          <w:b/>
          <w:sz w:val="28"/>
          <w:szCs w:val="28"/>
        </w:rPr>
      </w:pPr>
    </w:p>
    <w:p w14:paraId="2C66567F" w14:textId="77777777" w:rsidR="00DE3F62" w:rsidRPr="00736A68" w:rsidRDefault="00DE3F62" w:rsidP="00DE3F62">
      <w:pPr>
        <w:pStyle w:val="ListParagraph"/>
        <w:ind w:left="5341"/>
        <w:jc w:val="both"/>
        <w:rPr>
          <w:rFonts w:ascii="Cambria" w:hAnsi="Cambria" w:cs="Arial"/>
          <w:sz w:val="28"/>
          <w:szCs w:val="28"/>
        </w:rPr>
      </w:pPr>
    </w:p>
    <w:p w14:paraId="6D110945" w14:textId="77777777" w:rsidR="00DC639C" w:rsidRPr="00736A68" w:rsidRDefault="00DC639C">
      <w:pPr>
        <w:rPr>
          <w:rFonts w:ascii="Cambria" w:hAnsi="Cambria"/>
        </w:rPr>
      </w:pPr>
    </w:p>
    <w:p w14:paraId="419D92AE" w14:textId="77777777" w:rsidR="00DC639C" w:rsidRPr="00736A68" w:rsidRDefault="00DC639C">
      <w:pPr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2"/>
        <w:gridCol w:w="4646"/>
      </w:tblGrid>
      <w:tr w:rsidR="008A7A48" w:rsidRPr="00736A68" w14:paraId="64B6DDDB" w14:textId="77777777" w:rsidTr="004C78CD">
        <w:tc>
          <w:tcPr>
            <w:tcW w:w="5211" w:type="dxa"/>
          </w:tcPr>
          <w:p w14:paraId="5510E55E" w14:textId="77777777" w:rsidR="008A7A48" w:rsidRPr="00736A68" w:rsidRDefault="008A7A48" w:rsidP="004C78C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36A68">
              <w:rPr>
                <w:rFonts w:ascii="Cambria" w:hAnsi="Cambria" w:cstheme="minorHAnsi"/>
                <w:sz w:val="22"/>
                <w:szCs w:val="22"/>
              </w:rPr>
              <w:t>Ο  ΔΙΕΥΘΥΝΤΗΣ</w:t>
            </w:r>
          </w:p>
          <w:p w14:paraId="043C1DEB" w14:textId="77777777" w:rsidR="008A7A48" w:rsidRPr="00736A68" w:rsidRDefault="008A7A48" w:rsidP="004C78C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115480E3" w14:textId="77777777" w:rsidR="008A7A48" w:rsidRPr="00736A68" w:rsidRDefault="008A7A48" w:rsidP="004C78C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71E14700" w14:textId="77777777" w:rsidR="008A7A48" w:rsidRPr="00736A68" w:rsidRDefault="008A7A48" w:rsidP="004C78C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6A6DB03A" w14:textId="77777777" w:rsidR="008A7A48" w:rsidRPr="00736A68" w:rsidRDefault="008A7A48" w:rsidP="004C78C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36A68">
              <w:rPr>
                <w:rFonts w:ascii="Cambria" w:hAnsi="Cambria" w:cstheme="minorHAnsi"/>
                <w:sz w:val="22"/>
                <w:szCs w:val="22"/>
              </w:rPr>
              <w:t>Δρ. ΚΟΣΜΙΔΗΣ ΙΟΡΔΑΝΗΣ</w:t>
            </w:r>
          </w:p>
          <w:p w14:paraId="0D0E8A33" w14:textId="77777777" w:rsidR="008A7A48" w:rsidRPr="00736A68" w:rsidRDefault="008A7A48" w:rsidP="004C78C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36A68">
              <w:rPr>
                <w:rFonts w:ascii="Cambria" w:hAnsi="Cambria" w:cstheme="minorHAnsi"/>
                <w:sz w:val="22"/>
                <w:szCs w:val="22"/>
              </w:rPr>
              <w:t>ΠΕ 84 &amp; ΠΕ 86</w:t>
            </w:r>
          </w:p>
        </w:tc>
        <w:tc>
          <w:tcPr>
            <w:tcW w:w="4962" w:type="dxa"/>
            <w:hideMark/>
          </w:tcPr>
          <w:p w14:paraId="01D873F0" w14:textId="77777777" w:rsidR="008A7A48" w:rsidRPr="00736A68" w:rsidRDefault="00D51DC5" w:rsidP="004C78C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36A68">
              <w:rPr>
                <w:rFonts w:ascii="Cambria" w:hAnsi="Cambria" w:cstheme="minorHAnsi"/>
                <w:sz w:val="22"/>
                <w:szCs w:val="22"/>
              </w:rPr>
              <w:t>ΟΙ ΕΙΣΗΓΗΤΡΙΕΣ</w:t>
            </w:r>
          </w:p>
          <w:p w14:paraId="67E47482" w14:textId="77777777" w:rsidR="00D51DC5" w:rsidRPr="00736A68" w:rsidRDefault="00D51DC5" w:rsidP="004C78C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30"/>
            </w:tblGrid>
            <w:tr w:rsidR="00D51DC5" w:rsidRPr="00736A68" w14:paraId="6E902414" w14:textId="77777777" w:rsidTr="00D51DC5">
              <w:tc>
                <w:tcPr>
                  <w:tcW w:w="4504" w:type="dxa"/>
                </w:tcPr>
                <w:p w14:paraId="0E661C34" w14:textId="4F693C4E" w:rsidR="00D51DC5" w:rsidRPr="00736A68" w:rsidRDefault="00D51DC5" w:rsidP="00736A68">
                  <w:pPr>
                    <w:rPr>
                      <w:rFonts w:ascii="Cambria" w:eastAsia="BatangChe" w:hAnsi="Cambria" w:cstheme="minorHAnsi"/>
                      <w:sz w:val="26"/>
                      <w:szCs w:val="26"/>
                    </w:rPr>
                  </w:pPr>
                  <w:r w:rsidRPr="00736A68">
                    <w:rPr>
                      <w:rFonts w:ascii="Cambria" w:eastAsia="BatangChe" w:hAnsi="Cambria" w:cstheme="minorHAnsi"/>
                      <w:sz w:val="26"/>
                      <w:szCs w:val="26"/>
                    </w:rPr>
                    <w:t xml:space="preserve">            </w:t>
                  </w:r>
                  <w:r w:rsidRPr="00736A68">
                    <w:rPr>
                      <w:rFonts w:ascii="Cambria" w:hAnsi="Cambria" w:cstheme="minorHAnsi"/>
                      <w:sz w:val="26"/>
                      <w:szCs w:val="26"/>
                    </w:rPr>
                    <w:t xml:space="preserve">Κουκίου Ζαφειρία, </w:t>
                  </w:r>
                  <w:r w:rsidRPr="00736A68">
                    <w:rPr>
                      <w:rFonts w:ascii="Cambria" w:eastAsia="BatangChe" w:hAnsi="Cambria" w:cstheme="minorHAnsi"/>
                      <w:sz w:val="26"/>
                      <w:szCs w:val="26"/>
                    </w:rPr>
                    <w:t>ΠΕ02</w:t>
                  </w:r>
                </w:p>
                <w:p w14:paraId="7E54A3EB" w14:textId="77777777" w:rsidR="00D51DC5" w:rsidRPr="00736A68" w:rsidRDefault="00D51DC5" w:rsidP="00D51DC5">
                  <w:pPr>
                    <w:jc w:val="center"/>
                    <w:rPr>
                      <w:rFonts w:ascii="Cambria" w:eastAsia="BatangChe" w:hAnsi="Cambria" w:cstheme="minorHAnsi"/>
                      <w:sz w:val="26"/>
                      <w:szCs w:val="26"/>
                    </w:rPr>
                  </w:pPr>
                  <w:r w:rsidRPr="00736A68">
                    <w:rPr>
                      <w:rFonts w:ascii="Cambria" w:hAnsi="Cambria" w:cstheme="minorHAnsi"/>
                      <w:sz w:val="26"/>
                      <w:szCs w:val="26"/>
                    </w:rPr>
                    <w:t xml:space="preserve">                                                                          </w:t>
                  </w:r>
                  <w:r w:rsidR="00DA745B" w:rsidRPr="00736A68">
                    <w:rPr>
                      <w:rFonts w:ascii="Cambria" w:hAnsi="Cambria" w:cstheme="minorHAnsi"/>
                      <w:sz w:val="26"/>
                      <w:szCs w:val="26"/>
                    </w:rPr>
                    <w:t xml:space="preserve">  </w:t>
                  </w:r>
                  <w:r w:rsidRPr="00736A68">
                    <w:rPr>
                      <w:rFonts w:ascii="Cambria" w:hAnsi="Cambria" w:cstheme="minorHAnsi"/>
                      <w:sz w:val="26"/>
                      <w:szCs w:val="26"/>
                    </w:rPr>
                    <w:t>Λακάκη Αλεξάνδρα,</w:t>
                  </w:r>
                  <w:r w:rsidRPr="00736A68">
                    <w:rPr>
                      <w:rFonts w:ascii="Cambria" w:eastAsia="BatangChe" w:hAnsi="Cambria" w:cstheme="minorHAnsi"/>
                      <w:sz w:val="26"/>
                      <w:szCs w:val="26"/>
                    </w:rPr>
                    <w:t xml:space="preserve"> ΠΕ02</w:t>
                  </w:r>
                </w:p>
                <w:p w14:paraId="21833E43" w14:textId="77777777" w:rsidR="00736A68" w:rsidRPr="00736A68" w:rsidRDefault="00736A68" w:rsidP="00D51DC5">
                  <w:pPr>
                    <w:jc w:val="center"/>
                    <w:rPr>
                      <w:rFonts w:ascii="Cambria" w:eastAsia="BatangChe" w:hAnsi="Cambria" w:cstheme="minorHAnsi"/>
                      <w:sz w:val="26"/>
                      <w:szCs w:val="26"/>
                      <w:lang w:val="en-US"/>
                    </w:rPr>
                  </w:pPr>
                </w:p>
                <w:p w14:paraId="133B54AE" w14:textId="5A90A21F" w:rsidR="00736A68" w:rsidRDefault="00736A68" w:rsidP="00736A68">
                  <w:pPr>
                    <w:rPr>
                      <w:rFonts w:ascii="Cambria" w:eastAsia="BatangChe" w:hAnsi="Cambria" w:cstheme="minorHAnsi"/>
                      <w:sz w:val="26"/>
                      <w:szCs w:val="26"/>
                    </w:rPr>
                  </w:pPr>
                  <w:r w:rsidRPr="00736A68">
                    <w:rPr>
                      <w:rFonts w:ascii="Cambria" w:eastAsia="BatangChe" w:hAnsi="Cambria" w:cstheme="minorHAnsi"/>
                      <w:sz w:val="26"/>
                      <w:szCs w:val="26"/>
                    </w:rPr>
                    <w:t xml:space="preserve">            </w:t>
                  </w:r>
                  <w:r w:rsidRPr="00736A68">
                    <w:rPr>
                      <w:rFonts w:ascii="Cambria" w:eastAsia="BatangChe" w:hAnsi="Cambria" w:cstheme="minorHAnsi"/>
                      <w:sz w:val="26"/>
                      <w:szCs w:val="26"/>
                      <w:lang w:val="en-US"/>
                    </w:rPr>
                    <w:t>M</w:t>
                  </w:r>
                  <w:r w:rsidRPr="00736A68">
                    <w:rPr>
                      <w:rFonts w:ascii="Cambria" w:eastAsia="BatangChe" w:hAnsi="Cambria" w:cstheme="minorHAnsi"/>
                      <w:sz w:val="26"/>
                      <w:szCs w:val="26"/>
                    </w:rPr>
                    <w:t>ώρου Γεωργία, ΠΕ02</w:t>
                  </w:r>
                </w:p>
                <w:p w14:paraId="5966B12E" w14:textId="77777777" w:rsidR="00736A68" w:rsidRDefault="00736A68" w:rsidP="00736A68">
                  <w:pPr>
                    <w:rPr>
                      <w:rFonts w:ascii="Cambria" w:eastAsia="BatangChe" w:hAnsi="Cambria" w:cstheme="minorHAnsi"/>
                      <w:sz w:val="26"/>
                      <w:szCs w:val="26"/>
                    </w:rPr>
                  </w:pPr>
                </w:p>
                <w:p w14:paraId="53A81D4F" w14:textId="59A5BF35" w:rsidR="00736A68" w:rsidRPr="00736A68" w:rsidRDefault="00736A68" w:rsidP="00736A68">
                  <w:pPr>
                    <w:rPr>
                      <w:rFonts w:ascii="Cambria" w:hAnsi="Cambria" w:cstheme="minorHAnsi"/>
                      <w:sz w:val="26"/>
                      <w:szCs w:val="26"/>
                    </w:rPr>
                  </w:pPr>
                  <w:r>
                    <w:rPr>
                      <w:rFonts w:ascii="Cambria" w:eastAsia="BatangChe" w:hAnsi="Cambria" w:cstheme="minorHAnsi"/>
                      <w:sz w:val="26"/>
                      <w:szCs w:val="26"/>
                    </w:rPr>
                    <w:t xml:space="preserve">            </w:t>
                  </w:r>
                  <w:bookmarkStart w:id="2" w:name="_GoBack"/>
                  <w:bookmarkEnd w:id="2"/>
                  <w:r>
                    <w:rPr>
                      <w:rFonts w:ascii="Cambria" w:eastAsia="BatangChe" w:hAnsi="Cambria" w:cstheme="minorHAnsi"/>
                      <w:sz w:val="26"/>
                      <w:szCs w:val="26"/>
                    </w:rPr>
                    <w:t>Μπιτσιου Αθανασία, ΠΕ02</w:t>
                  </w:r>
                </w:p>
                <w:p w14:paraId="102174F2" w14:textId="77777777" w:rsidR="00D51DC5" w:rsidRPr="00736A68" w:rsidRDefault="00D51DC5" w:rsidP="004C78CD">
                  <w:pPr>
                    <w:jc w:val="center"/>
                    <w:rPr>
                      <w:rFonts w:ascii="Cambria" w:hAnsi="Cambria" w:cstheme="minorHAnsi"/>
                      <w:sz w:val="22"/>
                      <w:szCs w:val="22"/>
                    </w:rPr>
                  </w:pPr>
                </w:p>
              </w:tc>
            </w:tr>
          </w:tbl>
          <w:p w14:paraId="2AC50E00" w14:textId="77777777" w:rsidR="00D51DC5" w:rsidRPr="00736A68" w:rsidRDefault="00D51DC5" w:rsidP="004C78C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5669FBD1" w14:textId="77777777" w:rsidR="00DC639C" w:rsidRPr="00736A68" w:rsidRDefault="00DC639C">
      <w:pPr>
        <w:rPr>
          <w:rFonts w:ascii="Cambria" w:hAnsi="Cambria"/>
        </w:rPr>
      </w:pPr>
    </w:p>
    <w:sectPr w:rsidR="00DC639C" w:rsidRPr="00736A68" w:rsidSect="0048664C">
      <w:footerReference w:type="default" r:id="rId8"/>
      <w:pgSz w:w="11906" w:h="16838"/>
      <w:pgMar w:top="567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6668E" w14:textId="77777777" w:rsidR="00C02F4D" w:rsidRDefault="00C02F4D" w:rsidP="008A7A48">
      <w:r>
        <w:separator/>
      </w:r>
    </w:p>
  </w:endnote>
  <w:endnote w:type="continuationSeparator" w:id="0">
    <w:p w14:paraId="1080C649" w14:textId="77777777" w:rsidR="00C02F4D" w:rsidRDefault="00C02F4D" w:rsidP="008A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5423E" w14:textId="77777777" w:rsidR="008A7A48" w:rsidRPr="008A7A48" w:rsidRDefault="0059179E" w:rsidP="0059179E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8A7A48" w:rsidRPr="008A7A48">
      <w:rPr>
        <w:sz w:val="20"/>
        <w:szCs w:val="20"/>
      </w:rPr>
      <w:t>1/</w:t>
    </w:r>
    <w:r w:rsidR="00DF69A2" w:rsidRPr="008A7A48">
      <w:rPr>
        <w:sz w:val="20"/>
        <w:szCs w:val="20"/>
      </w:rPr>
      <w:fldChar w:fldCharType="begin"/>
    </w:r>
    <w:r w:rsidR="008A7A48" w:rsidRPr="008A7A48">
      <w:rPr>
        <w:sz w:val="20"/>
        <w:szCs w:val="20"/>
      </w:rPr>
      <w:instrText xml:space="preserve"> PAGE   \* MERGEFORMAT </w:instrText>
    </w:r>
    <w:r w:rsidR="00DF69A2" w:rsidRPr="008A7A48">
      <w:rPr>
        <w:sz w:val="20"/>
        <w:szCs w:val="20"/>
      </w:rPr>
      <w:fldChar w:fldCharType="separate"/>
    </w:r>
    <w:r w:rsidR="00736A68">
      <w:rPr>
        <w:noProof/>
        <w:sz w:val="20"/>
        <w:szCs w:val="20"/>
      </w:rPr>
      <w:t>1</w:t>
    </w:r>
    <w:r w:rsidR="00DF69A2" w:rsidRPr="008A7A48">
      <w:rPr>
        <w:sz w:val="20"/>
        <w:szCs w:val="20"/>
      </w:rPr>
      <w:fldChar w:fldCharType="end"/>
    </w:r>
  </w:p>
  <w:p w14:paraId="716B1405" w14:textId="77777777" w:rsidR="008A7A48" w:rsidRDefault="008A7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D2981" w14:textId="77777777" w:rsidR="00C02F4D" w:rsidRDefault="00C02F4D" w:rsidP="008A7A48">
      <w:r>
        <w:separator/>
      </w:r>
    </w:p>
  </w:footnote>
  <w:footnote w:type="continuationSeparator" w:id="0">
    <w:p w14:paraId="0CC31580" w14:textId="77777777" w:rsidR="00C02F4D" w:rsidRDefault="00C02F4D" w:rsidP="008A7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E3290"/>
    <w:multiLevelType w:val="hybridMultilevel"/>
    <w:tmpl w:val="E918C21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B37BD"/>
    <w:multiLevelType w:val="hybridMultilevel"/>
    <w:tmpl w:val="2EBEB0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244F3"/>
    <w:multiLevelType w:val="hybridMultilevel"/>
    <w:tmpl w:val="BB902AF8"/>
    <w:lvl w:ilvl="0" w:tplc="3B1031C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DD"/>
    <w:rsid w:val="000C5DDC"/>
    <w:rsid w:val="001448E1"/>
    <w:rsid w:val="0015252A"/>
    <w:rsid w:val="001A0F52"/>
    <w:rsid w:val="001D52F5"/>
    <w:rsid w:val="002005D7"/>
    <w:rsid w:val="00215217"/>
    <w:rsid w:val="00243B50"/>
    <w:rsid w:val="002760DD"/>
    <w:rsid w:val="00311A59"/>
    <w:rsid w:val="003E793E"/>
    <w:rsid w:val="003F7BF8"/>
    <w:rsid w:val="0048664C"/>
    <w:rsid w:val="004C78CD"/>
    <w:rsid w:val="0059179E"/>
    <w:rsid w:val="005952BA"/>
    <w:rsid w:val="00691D1C"/>
    <w:rsid w:val="00736A68"/>
    <w:rsid w:val="00802242"/>
    <w:rsid w:val="0087604E"/>
    <w:rsid w:val="008A7A48"/>
    <w:rsid w:val="008B687F"/>
    <w:rsid w:val="00A60DF6"/>
    <w:rsid w:val="00B16D1F"/>
    <w:rsid w:val="00B265F2"/>
    <w:rsid w:val="00B42355"/>
    <w:rsid w:val="00B915A6"/>
    <w:rsid w:val="00C02F4D"/>
    <w:rsid w:val="00D51DC5"/>
    <w:rsid w:val="00DA745B"/>
    <w:rsid w:val="00DC639C"/>
    <w:rsid w:val="00DE364E"/>
    <w:rsid w:val="00DE3F62"/>
    <w:rsid w:val="00DF69A2"/>
    <w:rsid w:val="00E17B85"/>
    <w:rsid w:val="00EA30BC"/>
    <w:rsid w:val="00EB5708"/>
    <w:rsid w:val="00EF039E"/>
    <w:rsid w:val="00F701DE"/>
    <w:rsid w:val="00F71190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D945"/>
  <w15:docId w15:val="{C080BE01-B87C-4F4B-A7F4-6AF77E17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3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A48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8A7A4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A7A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78CD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DE3F6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giorgosdrosakis@outlook.com.gr</dc:creator>
  <cp:lastModifiedBy>3gym K1-3</cp:lastModifiedBy>
  <cp:revision>5</cp:revision>
  <cp:lastPrinted>2024-05-20T07:18:00Z</cp:lastPrinted>
  <dcterms:created xsi:type="dcterms:W3CDTF">2025-05-19T08:34:00Z</dcterms:created>
  <dcterms:modified xsi:type="dcterms:W3CDTF">2025-05-19T08:38:00Z</dcterms:modified>
</cp:coreProperties>
</file>